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83D" w:rsidRDefault="0039330F">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75565</wp:posOffset>
            </wp:positionV>
            <wp:extent cx="3933825" cy="2950369"/>
            <wp:effectExtent l="0" t="0" r="0" b="0"/>
            <wp:wrapNone/>
            <wp:docPr id="1" name="Picture 1" descr="C:\Users\admin\AppData\Local\Microsoft\Windows\INetCacheContent.Word\RIVER ACADEMY LOGO stacked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RIVER ACADEMY LOGO stacked - Cop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3825" cy="29503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4CD5" w:rsidRDefault="00444CD5"/>
    <w:p w:rsidR="00444CD5" w:rsidRDefault="00444CD5"/>
    <w:p w:rsidR="00444CD5" w:rsidRDefault="00444CD5"/>
    <w:p w:rsidR="00444CD5" w:rsidRDefault="00444CD5"/>
    <w:p w:rsidR="00444CD5" w:rsidRDefault="00444CD5"/>
    <w:p w:rsidR="00444CD5" w:rsidRDefault="00444CD5"/>
    <w:p w:rsidR="00444CD5" w:rsidRDefault="00444CD5"/>
    <w:p w:rsidR="00444CD5" w:rsidRDefault="00444CD5"/>
    <w:p w:rsidR="00444CD5" w:rsidRDefault="00444CD5"/>
    <w:p w:rsidR="00444CD5" w:rsidRDefault="00444CD5"/>
    <w:p w:rsidR="0039330F" w:rsidRDefault="0039330F" w:rsidP="00444CD5">
      <w:pPr>
        <w:jc w:val="center"/>
      </w:pPr>
    </w:p>
    <w:p w:rsidR="00444CD5" w:rsidRPr="00444CD5" w:rsidRDefault="00444CD5" w:rsidP="00444CD5">
      <w:pPr>
        <w:jc w:val="center"/>
        <w:rPr>
          <w:rFonts w:ascii="Papyrus" w:hAnsi="Papyrus"/>
          <w:b/>
          <w:sz w:val="40"/>
          <w:szCs w:val="40"/>
        </w:rPr>
      </w:pPr>
      <w:r w:rsidRPr="00444CD5">
        <w:rPr>
          <w:rFonts w:ascii="Papyrus" w:hAnsi="Papyrus"/>
          <w:b/>
          <w:sz w:val="40"/>
          <w:szCs w:val="40"/>
        </w:rPr>
        <w:t>The River Academy</w:t>
      </w:r>
    </w:p>
    <w:p w:rsidR="00444CD5" w:rsidRPr="00444CD5" w:rsidRDefault="00444CD5" w:rsidP="00444CD5">
      <w:pPr>
        <w:jc w:val="center"/>
        <w:rPr>
          <w:rFonts w:ascii="Papyrus" w:hAnsi="Papyrus"/>
          <w:b/>
          <w:sz w:val="40"/>
          <w:szCs w:val="40"/>
        </w:rPr>
      </w:pPr>
      <w:r w:rsidRPr="00444CD5">
        <w:rPr>
          <w:rFonts w:ascii="Papyrus" w:hAnsi="Papyrus"/>
          <w:b/>
          <w:sz w:val="40"/>
          <w:szCs w:val="40"/>
        </w:rPr>
        <w:t>Preschool &amp; Learning Center</w:t>
      </w:r>
    </w:p>
    <w:p w:rsidR="00444CD5" w:rsidRDefault="00444CD5" w:rsidP="00444CD5">
      <w:pPr>
        <w:jc w:val="center"/>
        <w:rPr>
          <w:rFonts w:ascii="Papyrus" w:hAnsi="Papyrus"/>
          <w:b/>
          <w:sz w:val="28"/>
          <w:szCs w:val="28"/>
        </w:rPr>
      </w:pPr>
      <w:r>
        <w:rPr>
          <w:rFonts w:ascii="Papyrus" w:hAnsi="Papyrus"/>
          <w:b/>
          <w:sz w:val="28"/>
          <w:szCs w:val="28"/>
        </w:rPr>
        <w:t>FAMILY   HANDBOOK</w:t>
      </w:r>
    </w:p>
    <w:p w:rsidR="00444CD5" w:rsidRDefault="003F66AC" w:rsidP="00444CD5">
      <w:pPr>
        <w:jc w:val="center"/>
        <w:rPr>
          <w:rFonts w:ascii="Papyrus" w:hAnsi="Papyrus"/>
          <w:b/>
          <w:sz w:val="28"/>
          <w:szCs w:val="28"/>
        </w:rPr>
      </w:pPr>
      <w:r>
        <w:rPr>
          <w:rFonts w:ascii="Papyrus" w:hAnsi="Papyrus"/>
          <w:b/>
          <w:sz w:val="28"/>
          <w:szCs w:val="28"/>
        </w:rPr>
        <w:t>2021-2022</w:t>
      </w:r>
    </w:p>
    <w:p w:rsidR="00444CD5" w:rsidRDefault="00444CD5" w:rsidP="00444CD5">
      <w:pPr>
        <w:jc w:val="center"/>
        <w:rPr>
          <w:rFonts w:ascii="Papyrus" w:hAnsi="Papyrus"/>
          <w:b/>
          <w:sz w:val="28"/>
          <w:szCs w:val="28"/>
        </w:rPr>
      </w:pPr>
      <w:r>
        <w:rPr>
          <w:rFonts w:ascii="Papyrus" w:hAnsi="Papyrus"/>
          <w:b/>
          <w:sz w:val="28"/>
          <w:szCs w:val="28"/>
        </w:rPr>
        <w:t>SCHOOL YEAR</w:t>
      </w:r>
    </w:p>
    <w:p w:rsidR="00444CD5" w:rsidRDefault="00444CD5" w:rsidP="00444CD5">
      <w:pPr>
        <w:jc w:val="center"/>
        <w:rPr>
          <w:rFonts w:ascii="Papyrus" w:hAnsi="Papyrus"/>
          <w:b/>
          <w:sz w:val="28"/>
          <w:szCs w:val="28"/>
        </w:rPr>
      </w:pPr>
    </w:p>
    <w:p w:rsidR="00FE520B" w:rsidRDefault="00FE520B" w:rsidP="00B86609">
      <w:pPr>
        <w:jc w:val="center"/>
        <w:rPr>
          <w:rFonts w:ascii="Papyrus" w:hAnsi="Papyrus"/>
          <w:b/>
          <w:sz w:val="40"/>
          <w:szCs w:val="40"/>
        </w:rPr>
      </w:pPr>
    </w:p>
    <w:p w:rsidR="0039330F" w:rsidRDefault="0039330F" w:rsidP="00B86609">
      <w:pPr>
        <w:jc w:val="center"/>
        <w:rPr>
          <w:rFonts w:ascii="Bell MT" w:hAnsi="Bell MT"/>
          <w:b/>
          <w:sz w:val="40"/>
          <w:szCs w:val="40"/>
        </w:rPr>
      </w:pPr>
    </w:p>
    <w:p w:rsidR="0039330F" w:rsidRDefault="0039330F" w:rsidP="00B86609">
      <w:pPr>
        <w:jc w:val="center"/>
        <w:rPr>
          <w:rFonts w:ascii="Bell MT" w:hAnsi="Bell MT"/>
          <w:b/>
          <w:sz w:val="40"/>
          <w:szCs w:val="40"/>
        </w:rPr>
      </w:pPr>
    </w:p>
    <w:p w:rsidR="0039330F" w:rsidRDefault="0039330F" w:rsidP="00B86609">
      <w:pPr>
        <w:jc w:val="center"/>
        <w:rPr>
          <w:rFonts w:ascii="Bell MT" w:hAnsi="Bell MT"/>
          <w:b/>
          <w:sz w:val="40"/>
          <w:szCs w:val="40"/>
        </w:rPr>
      </w:pPr>
    </w:p>
    <w:p w:rsidR="0039330F" w:rsidRDefault="0039330F" w:rsidP="00B86609">
      <w:pPr>
        <w:jc w:val="center"/>
        <w:rPr>
          <w:rFonts w:ascii="Bell MT" w:hAnsi="Bell MT"/>
          <w:b/>
          <w:sz w:val="40"/>
          <w:szCs w:val="40"/>
        </w:rPr>
      </w:pPr>
    </w:p>
    <w:p w:rsidR="00975C61" w:rsidRPr="00C25B9C" w:rsidRDefault="00975C61" w:rsidP="00975C61">
      <w:pPr>
        <w:rPr>
          <w:rFonts w:ascii="Bell MT" w:hAnsi="Bell MT"/>
          <w:b/>
          <w:sz w:val="28"/>
          <w:szCs w:val="28"/>
        </w:rPr>
      </w:pPr>
      <w:r w:rsidRPr="00C25B9C">
        <w:rPr>
          <w:rFonts w:ascii="Bell MT" w:hAnsi="Bell MT"/>
          <w:b/>
          <w:sz w:val="28"/>
          <w:szCs w:val="28"/>
        </w:rPr>
        <w:lastRenderedPageBreak/>
        <w:t>Table of contents</w:t>
      </w:r>
    </w:p>
    <w:p w:rsidR="00975C61" w:rsidRPr="00C25B9C" w:rsidRDefault="00975C61" w:rsidP="00975C61">
      <w:pPr>
        <w:rPr>
          <w:rFonts w:ascii="Bell MT" w:hAnsi="Bell MT"/>
          <w:b/>
          <w:sz w:val="28"/>
          <w:szCs w:val="28"/>
        </w:rPr>
      </w:pPr>
      <w:r w:rsidRPr="00C25B9C">
        <w:rPr>
          <w:rFonts w:ascii="Bell MT" w:hAnsi="Bell MT"/>
          <w:b/>
          <w:sz w:val="28"/>
          <w:szCs w:val="28"/>
        </w:rPr>
        <w:t>Mission statement………………………………………</w:t>
      </w:r>
      <w:r w:rsidR="00C25B9C">
        <w:rPr>
          <w:rFonts w:ascii="Bell MT" w:hAnsi="Bell MT"/>
          <w:b/>
          <w:sz w:val="28"/>
          <w:szCs w:val="28"/>
        </w:rPr>
        <w:t>…………...</w:t>
      </w:r>
      <w:r w:rsidRPr="00C25B9C">
        <w:rPr>
          <w:rFonts w:ascii="Bell MT" w:hAnsi="Bell MT"/>
          <w:b/>
          <w:sz w:val="28"/>
          <w:szCs w:val="28"/>
        </w:rPr>
        <w:t>……………3</w:t>
      </w:r>
    </w:p>
    <w:p w:rsidR="00975C61" w:rsidRPr="00C25B9C" w:rsidRDefault="00975C61" w:rsidP="00975C61">
      <w:pPr>
        <w:rPr>
          <w:rFonts w:ascii="Bell MT" w:hAnsi="Bell MT"/>
          <w:b/>
          <w:sz w:val="28"/>
          <w:szCs w:val="28"/>
        </w:rPr>
      </w:pPr>
      <w:r w:rsidRPr="00C25B9C">
        <w:rPr>
          <w:rFonts w:ascii="Bell MT" w:hAnsi="Bell MT"/>
          <w:b/>
          <w:sz w:val="28"/>
          <w:szCs w:val="28"/>
        </w:rPr>
        <w:t xml:space="preserve">Philosophy </w:t>
      </w:r>
    </w:p>
    <w:p w:rsidR="00975C61" w:rsidRPr="00C25B9C" w:rsidRDefault="00975C61" w:rsidP="00975C61">
      <w:pPr>
        <w:rPr>
          <w:rFonts w:ascii="Bell MT" w:hAnsi="Bell MT"/>
          <w:b/>
          <w:sz w:val="28"/>
          <w:szCs w:val="28"/>
        </w:rPr>
      </w:pPr>
      <w:r w:rsidRPr="00C25B9C">
        <w:rPr>
          <w:rFonts w:ascii="Bell MT" w:hAnsi="Bell MT"/>
          <w:b/>
          <w:sz w:val="28"/>
          <w:szCs w:val="28"/>
        </w:rPr>
        <w:t>Peanut free facility</w:t>
      </w:r>
    </w:p>
    <w:p w:rsidR="00975C61" w:rsidRPr="00C25B9C" w:rsidRDefault="00975C61" w:rsidP="00975C61">
      <w:pPr>
        <w:rPr>
          <w:rFonts w:ascii="Bell MT" w:hAnsi="Bell MT"/>
          <w:b/>
          <w:sz w:val="28"/>
          <w:szCs w:val="28"/>
        </w:rPr>
      </w:pPr>
      <w:r w:rsidRPr="00C25B9C">
        <w:rPr>
          <w:rFonts w:ascii="Bell MT" w:hAnsi="Bell MT"/>
          <w:b/>
          <w:sz w:val="28"/>
          <w:szCs w:val="28"/>
        </w:rPr>
        <w:t>Curriculum…………………………………………………</w:t>
      </w:r>
      <w:r w:rsidR="00C25B9C">
        <w:rPr>
          <w:rFonts w:ascii="Bell MT" w:hAnsi="Bell MT"/>
          <w:b/>
          <w:sz w:val="28"/>
          <w:szCs w:val="28"/>
        </w:rPr>
        <w:t>…………..</w:t>
      </w:r>
      <w:r w:rsidRPr="00C25B9C">
        <w:rPr>
          <w:rFonts w:ascii="Bell MT" w:hAnsi="Bell MT"/>
          <w:b/>
          <w:sz w:val="28"/>
          <w:szCs w:val="28"/>
        </w:rPr>
        <w:t>……</w:t>
      </w:r>
      <w:r w:rsidR="004A43D9" w:rsidRPr="00C25B9C">
        <w:rPr>
          <w:rFonts w:ascii="Bell MT" w:hAnsi="Bell MT"/>
          <w:b/>
          <w:sz w:val="28"/>
          <w:szCs w:val="28"/>
        </w:rPr>
        <w:t>.</w:t>
      </w:r>
      <w:r w:rsidRPr="00C25B9C">
        <w:rPr>
          <w:rFonts w:ascii="Bell MT" w:hAnsi="Bell MT"/>
          <w:b/>
          <w:sz w:val="28"/>
          <w:szCs w:val="28"/>
        </w:rPr>
        <w:t>……4</w:t>
      </w:r>
    </w:p>
    <w:p w:rsidR="004A43D9" w:rsidRPr="00C25B9C" w:rsidRDefault="004A43D9" w:rsidP="00975C61">
      <w:pPr>
        <w:rPr>
          <w:rFonts w:ascii="Bell MT" w:hAnsi="Bell MT"/>
          <w:b/>
          <w:sz w:val="28"/>
          <w:szCs w:val="28"/>
        </w:rPr>
      </w:pPr>
      <w:r w:rsidRPr="00C25B9C">
        <w:rPr>
          <w:rFonts w:ascii="Bell MT" w:hAnsi="Bell MT"/>
          <w:b/>
          <w:sz w:val="28"/>
          <w:szCs w:val="28"/>
        </w:rPr>
        <w:t>Goals</w:t>
      </w:r>
    </w:p>
    <w:p w:rsidR="00975C61" w:rsidRPr="00C25B9C" w:rsidRDefault="00975C61" w:rsidP="00975C61">
      <w:pPr>
        <w:rPr>
          <w:rFonts w:ascii="Bell MT" w:hAnsi="Bell MT"/>
          <w:b/>
          <w:sz w:val="28"/>
          <w:szCs w:val="28"/>
        </w:rPr>
      </w:pPr>
      <w:r w:rsidRPr="00C25B9C">
        <w:rPr>
          <w:rFonts w:ascii="Bell MT" w:hAnsi="Bell MT"/>
          <w:b/>
          <w:sz w:val="28"/>
          <w:szCs w:val="28"/>
        </w:rPr>
        <w:t>Hours of operation………………………………………</w:t>
      </w:r>
      <w:r w:rsidR="00C25B9C">
        <w:rPr>
          <w:rFonts w:ascii="Bell MT" w:hAnsi="Bell MT"/>
          <w:b/>
          <w:sz w:val="28"/>
          <w:szCs w:val="28"/>
        </w:rPr>
        <w:t>……………………...</w:t>
      </w:r>
      <w:r w:rsidRPr="00C25B9C">
        <w:rPr>
          <w:rFonts w:ascii="Bell MT" w:hAnsi="Bell MT"/>
          <w:b/>
          <w:sz w:val="28"/>
          <w:szCs w:val="28"/>
        </w:rPr>
        <w:t>………</w:t>
      </w:r>
      <w:r w:rsidR="004A43D9" w:rsidRPr="00C25B9C">
        <w:rPr>
          <w:rFonts w:ascii="Bell MT" w:hAnsi="Bell MT"/>
          <w:b/>
          <w:sz w:val="28"/>
          <w:szCs w:val="28"/>
        </w:rPr>
        <w:t>.</w:t>
      </w:r>
      <w:r w:rsidRPr="00C25B9C">
        <w:rPr>
          <w:rFonts w:ascii="Bell MT" w:hAnsi="Bell MT"/>
          <w:b/>
          <w:sz w:val="28"/>
          <w:szCs w:val="28"/>
        </w:rPr>
        <w:t>…...6</w:t>
      </w:r>
    </w:p>
    <w:p w:rsidR="00975C61" w:rsidRPr="00C25B9C" w:rsidRDefault="00975C61" w:rsidP="00975C61">
      <w:pPr>
        <w:rPr>
          <w:rFonts w:ascii="Bell MT" w:hAnsi="Bell MT"/>
          <w:b/>
          <w:sz w:val="28"/>
          <w:szCs w:val="28"/>
        </w:rPr>
      </w:pPr>
      <w:r w:rsidRPr="00C25B9C">
        <w:rPr>
          <w:rFonts w:ascii="Bell MT" w:hAnsi="Bell MT"/>
          <w:b/>
          <w:sz w:val="28"/>
          <w:szCs w:val="28"/>
        </w:rPr>
        <w:t>Admission and enrollment</w:t>
      </w:r>
    </w:p>
    <w:p w:rsidR="00975C61" w:rsidRPr="00C25B9C" w:rsidRDefault="00975C61" w:rsidP="00975C61">
      <w:pPr>
        <w:rPr>
          <w:rFonts w:ascii="Bell MT" w:hAnsi="Bell MT"/>
          <w:b/>
          <w:sz w:val="28"/>
          <w:szCs w:val="28"/>
        </w:rPr>
      </w:pPr>
      <w:r w:rsidRPr="00C25B9C">
        <w:rPr>
          <w:rFonts w:ascii="Bell MT" w:hAnsi="Bell MT"/>
          <w:b/>
          <w:sz w:val="28"/>
          <w:szCs w:val="28"/>
        </w:rPr>
        <w:t>Registration fees</w:t>
      </w:r>
    </w:p>
    <w:p w:rsidR="00975C61" w:rsidRPr="00C25B9C" w:rsidRDefault="00975C61" w:rsidP="00975C61">
      <w:pPr>
        <w:rPr>
          <w:rFonts w:ascii="Bell MT" w:hAnsi="Bell MT"/>
          <w:sz w:val="28"/>
          <w:szCs w:val="28"/>
        </w:rPr>
      </w:pPr>
      <w:r w:rsidRPr="00C25B9C">
        <w:rPr>
          <w:rFonts w:ascii="Bell MT" w:hAnsi="Bell MT"/>
          <w:b/>
          <w:sz w:val="28"/>
          <w:szCs w:val="28"/>
        </w:rPr>
        <w:t xml:space="preserve">Immunization Records </w:t>
      </w:r>
    </w:p>
    <w:p w:rsidR="00975C61" w:rsidRPr="00C25B9C" w:rsidRDefault="00975C61" w:rsidP="00975C61">
      <w:pPr>
        <w:rPr>
          <w:rFonts w:ascii="Bell MT" w:hAnsi="Bell MT"/>
          <w:b/>
          <w:sz w:val="28"/>
          <w:szCs w:val="28"/>
        </w:rPr>
      </w:pPr>
      <w:r w:rsidRPr="00C25B9C">
        <w:rPr>
          <w:rFonts w:ascii="Bell MT" w:hAnsi="Bell MT"/>
          <w:b/>
          <w:sz w:val="28"/>
          <w:szCs w:val="28"/>
        </w:rPr>
        <w:t>Immunization Policy</w:t>
      </w:r>
    </w:p>
    <w:p w:rsidR="00975C61" w:rsidRPr="00C25B9C" w:rsidRDefault="00975C61" w:rsidP="00975C61">
      <w:pPr>
        <w:rPr>
          <w:rFonts w:ascii="Bell MT" w:hAnsi="Bell MT"/>
          <w:b/>
          <w:sz w:val="28"/>
          <w:szCs w:val="28"/>
        </w:rPr>
      </w:pPr>
      <w:r w:rsidRPr="00C25B9C">
        <w:rPr>
          <w:rFonts w:ascii="Bell MT" w:hAnsi="Bell MT"/>
          <w:b/>
          <w:sz w:val="28"/>
          <w:szCs w:val="28"/>
        </w:rPr>
        <w:t>Illness Policy……………………………</w:t>
      </w:r>
      <w:r w:rsidR="00C25B9C">
        <w:rPr>
          <w:rFonts w:ascii="Bell MT" w:hAnsi="Bell MT"/>
          <w:b/>
          <w:sz w:val="28"/>
          <w:szCs w:val="28"/>
        </w:rPr>
        <w:t>…………………...</w:t>
      </w:r>
      <w:r w:rsidRPr="00C25B9C">
        <w:rPr>
          <w:rFonts w:ascii="Bell MT" w:hAnsi="Bell MT"/>
          <w:b/>
          <w:sz w:val="28"/>
          <w:szCs w:val="28"/>
        </w:rPr>
        <w:t>…………………</w:t>
      </w:r>
      <w:r w:rsidR="004A43D9" w:rsidRPr="00C25B9C">
        <w:rPr>
          <w:rFonts w:ascii="Bell MT" w:hAnsi="Bell MT"/>
          <w:b/>
          <w:sz w:val="28"/>
          <w:szCs w:val="28"/>
        </w:rPr>
        <w:t>.</w:t>
      </w:r>
      <w:r w:rsidRPr="00C25B9C">
        <w:rPr>
          <w:rFonts w:ascii="Bell MT" w:hAnsi="Bell MT"/>
          <w:b/>
          <w:sz w:val="28"/>
          <w:szCs w:val="28"/>
        </w:rPr>
        <w:t>…7</w:t>
      </w:r>
    </w:p>
    <w:p w:rsidR="00975C61" w:rsidRPr="00C25B9C" w:rsidRDefault="00975C61" w:rsidP="00975C61">
      <w:pPr>
        <w:rPr>
          <w:rFonts w:ascii="Bell MT" w:hAnsi="Bell MT"/>
          <w:b/>
          <w:sz w:val="28"/>
          <w:szCs w:val="28"/>
        </w:rPr>
      </w:pPr>
      <w:r w:rsidRPr="00C25B9C">
        <w:rPr>
          <w:rFonts w:ascii="Bell MT" w:hAnsi="Bell MT"/>
          <w:b/>
          <w:sz w:val="28"/>
          <w:szCs w:val="28"/>
        </w:rPr>
        <w:t>Medication Policy…………………………</w:t>
      </w:r>
      <w:r w:rsidR="00C25B9C">
        <w:rPr>
          <w:rFonts w:ascii="Bell MT" w:hAnsi="Bell MT"/>
          <w:b/>
          <w:sz w:val="28"/>
          <w:szCs w:val="28"/>
        </w:rPr>
        <w:t>…………………..</w:t>
      </w:r>
      <w:r w:rsidRPr="00C25B9C">
        <w:rPr>
          <w:rFonts w:ascii="Bell MT" w:hAnsi="Bell MT"/>
          <w:b/>
          <w:sz w:val="28"/>
          <w:szCs w:val="28"/>
        </w:rPr>
        <w:t>………………</w:t>
      </w:r>
      <w:r w:rsidR="004A43D9" w:rsidRPr="00C25B9C">
        <w:rPr>
          <w:rFonts w:ascii="Bell MT" w:hAnsi="Bell MT"/>
          <w:b/>
          <w:sz w:val="28"/>
          <w:szCs w:val="28"/>
        </w:rPr>
        <w:t>.</w:t>
      </w:r>
      <w:r w:rsidRPr="00C25B9C">
        <w:rPr>
          <w:rFonts w:ascii="Bell MT" w:hAnsi="Bell MT"/>
          <w:b/>
          <w:sz w:val="28"/>
          <w:szCs w:val="28"/>
        </w:rPr>
        <w:t>…8</w:t>
      </w:r>
    </w:p>
    <w:p w:rsidR="004A43D9" w:rsidRPr="00C25B9C" w:rsidRDefault="004A43D9" w:rsidP="004A43D9">
      <w:pPr>
        <w:spacing w:after="0" w:line="240" w:lineRule="auto"/>
        <w:rPr>
          <w:rFonts w:ascii="Bell MT" w:eastAsia="MS Mincho" w:hAnsi="Bell MT" w:cs="Times New Roman"/>
          <w:b/>
          <w:sz w:val="28"/>
          <w:szCs w:val="28"/>
        </w:rPr>
      </w:pPr>
      <w:r w:rsidRPr="00C25B9C">
        <w:rPr>
          <w:rFonts w:ascii="Bell MT" w:eastAsia="MS Mincho" w:hAnsi="Bell MT" w:cs="Times New Roman"/>
          <w:b/>
          <w:sz w:val="28"/>
          <w:szCs w:val="28"/>
        </w:rPr>
        <w:t>Nap Time / Quiet Rest…………………</w:t>
      </w:r>
      <w:r w:rsidR="00C25B9C">
        <w:rPr>
          <w:rFonts w:ascii="Bell MT" w:eastAsia="MS Mincho" w:hAnsi="Bell MT" w:cs="Times New Roman"/>
          <w:b/>
          <w:sz w:val="28"/>
          <w:szCs w:val="28"/>
        </w:rPr>
        <w:t>…………………...</w:t>
      </w:r>
      <w:r w:rsidRPr="00C25B9C">
        <w:rPr>
          <w:rFonts w:ascii="Bell MT" w:eastAsia="MS Mincho" w:hAnsi="Bell MT" w:cs="Times New Roman"/>
          <w:b/>
          <w:sz w:val="28"/>
          <w:szCs w:val="28"/>
        </w:rPr>
        <w:t>…………………....9</w:t>
      </w:r>
    </w:p>
    <w:p w:rsidR="004A43D9" w:rsidRPr="00C25B9C" w:rsidRDefault="004A43D9" w:rsidP="004A43D9">
      <w:pPr>
        <w:spacing w:after="0" w:line="240" w:lineRule="auto"/>
        <w:rPr>
          <w:rFonts w:ascii="Bell MT" w:eastAsia="MS Mincho" w:hAnsi="Bell MT" w:cs="Times New Roman"/>
          <w:b/>
          <w:sz w:val="28"/>
          <w:szCs w:val="28"/>
        </w:rPr>
      </w:pPr>
      <w:r w:rsidRPr="00C25B9C">
        <w:rPr>
          <w:rFonts w:ascii="Bell MT" w:eastAsia="MS Mincho" w:hAnsi="Bell MT" w:cs="Times New Roman"/>
          <w:b/>
          <w:sz w:val="28"/>
          <w:szCs w:val="28"/>
        </w:rPr>
        <w:t>Safe Sleep ………………………………</w:t>
      </w:r>
      <w:r w:rsidR="00C25B9C">
        <w:rPr>
          <w:rFonts w:ascii="Bell MT" w:eastAsia="MS Mincho" w:hAnsi="Bell MT" w:cs="Times New Roman"/>
          <w:b/>
          <w:sz w:val="28"/>
          <w:szCs w:val="28"/>
        </w:rPr>
        <w:t>…………………..</w:t>
      </w:r>
      <w:r w:rsidRPr="00C25B9C">
        <w:rPr>
          <w:rFonts w:ascii="Bell MT" w:eastAsia="MS Mincho" w:hAnsi="Bell MT" w:cs="Times New Roman"/>
          <w:b/>
          <w:sz w:val="28"/>
          <w:szCs w:val="28"/>
        </w:rPr>
        <w:t>………………...….10</w:t>
      </w:r>
    </w:p>
    <w:p w:rsidR="004A43D9" w:rsidRPr="00C25B9C" w:rsidRDefault="004A43D9" w:rsidP="004A43D9">
      <w:pPr>
        <w:rPr>
          <w:rFonts w:ascii="Bell MT" w:hAnsi="Bell MT"/>
          <w:b/>
          <w:sz w:val="28"/>
          <w:szCs w:val="28"/>
        </w:rPr>
      </w:pPr>
      <w:r w:rsidRPr="00C25B9C">
        <w:rPr>
          <w:rFonts w:ascii="Bell MT" w:hAnsi="Bell MT"/>
          <w:b/>
          <w:sz w:val="28"/>
          <w:szCs w:val="28"/>
        </w:rPr>
        <w:t>Mandated Reporting and abuse/neglect prevention…</w:t>
      </w:r>
      <w:r w:rsidR="00C25B9C">
        <w:rPr>
          <w:rFonts w:ascii="Bell MT" w:hAnsi="Bell MT"/>
          <w:b/>
          <w:sz w:val="28"/>
          <w:szCs w:val="28"/>
        </w:rPr>
        <w:t>…………………..</w:t>
      </w:r>
      <w:r w:rsidRPr="00C25B9C">
        <w:rPr>
          <w:rFonts w:ascii="Bell MT" w:hAnsi="Bell MT"/>
          <w:b/>
          <w:sz w:val="28"/>
          <w:szCs w:val="28"/>
        </w:rPr>
        <w:t>….11</w:t>
      </w:r>
    </w:p>
    <w:p w:rsidR="004A43D9" w:rsidRPr="00C25B9C" w:rsidRDefault="004A43D9" w:rsidP="004A43D9">
      <w:pPr>
        <w:rPr>
          <w:rFonts w:ascii="Bell MT" w:hAnsi="Bell MT"/>
          <w:b/>
          <w:sz w:val="28"/>
          <w:szCs w:val="28"/>
        </w:rPr>
      </w:pPr>
      <w:r w:rsidRPr="00C25B9C">
        <w:rPr>
          <w:rFonts w:ascii="Bell MT" w:hAnsi="Bell MT"/>
          <w:b/>
          <w:sz w:val="28"/>
          <w:szCs w:val="28"/>
        </w:rPr>
        <w:t>Holiday closures……………………</w:t>
      </w:r>
      <w:r w:rsidR="00C25B9C">
        <w:rPr>
          <w:rFonts w:ascii="Bell MT" w:hAnsi="Bell MT"/>
          <w:b/>
          <w:sz w:val="28"/>
          <w:szCs w:val="28"/>
        </w:rPr>
        <w:t>…………………..</w:t>
      </w:r>
      <w:r w:rsidRPr="00C25B9C">
        <w:rPr>
          <w:rFonts w:ascii="Bell MT" w:hAnsi="Bell MT"/>
          <w:b/>
          <w:sz w:val="28"/>
          <w:szCs w:val="28"/>
        </w:rPr>
        <w:t>………………………..12</w:t>
      </w:r>
    </w:p>
    <w:p w:rsidR="004A43D9" w:rsidRPr="00C25B9C" w:rsidRDefault="004A43D9" w:rsidP="004A43D9">
      <w:pPr>
        <w:spacing w:after="0" w:line="240" w:lineRule="auto"/>
        <w:rPr>
          <w:rFonts w:ascii="Bell MT" w:eastAsia="MS Mincho" w:hAnsi="Bell MT" w:cs="Times New Roman"/>
          <w:b/>
          <w:sz w:val="28"/>
          <w:szCs w:val="28"/>
        </w:rPr>
      </w:pPr>
      <w:r w:rsidRPr="00C25B9C">
        <w:rPr>
          <w:rFonts w:ascii="Bell MT" w:eastAsia="MS Mincho" w:hAnsi="Bell MT" w:cs="Times New Roman"/>
          <w:b/>
          <w:sz w:val="28"/>
          <w:szCs w:val="28"/>
        </w:rPr>
        <w:t>Non-Discrimination policy</w:t>
      </w:r>
    </w:p>
    <w:p w:rsidR="00C25B9C" w:rsidRPr="00C25B9C" w:rsidRDefault="00C25B9C" w:rsidP="00C25B9C">
      <w:pPr>
        <w:rPr>
          <w:rFonts w:ascii="Bell MT" w:hAnsi="Bell MT"/>
          <w:b/>
          <w:sz w:val="28"/>
          <w:szCs w:val="28"/>
        </w:rPr>
      </w:pPr>
      <w:r w:rsidRPr="00C25B9C">
        <w:rPr>
          <w:rFonts w:ascii="Bell MT" w:hAnsi="Bell MT"/>
          <w:b/>
          <w:sz w:val="28"/>
          <w:szCs w:val="28"/>
        </w:rPr>
        <w:t>Guidance Policy…</w:t>
      </w:r>
      <w:r>
        <w:rPr>
          <w:rFonts w:ascii="Bell MT" w:hAnsi="Bell MT"/>
          <w:b/>
          <w:sz w:val="28"/>
          <w:szCs w:val="28"/>
        </w:rPr>
        <w:t>..........................................................................</w:t>
      </w:r>
      <w:r w:rsidRPr="00C25B9C">
        <w:rPr>
          <w:rFonts w:ascii="Bell MT" w:hAnsi="Bell MT"/>
          <w:b/>
          <w:sz w:val="28"/>
          <w:szCs w:val="28"/>
        </w:rPr>
        <w:t>…………….…13</w:t>
      </w:r>
    </w:p>
    <w:p w:rsidR="00C25B9C" w:rsidRPr="00C25B9C" w:rsidRDefault="00C25B9C" w:rsidP="00C25B9C">
      <w:pPr>
        <w:rPr>
          <w:rFonts w:ascii="Bell MT" w:hAnsi="Bell MT"/>
          <w:b/>
          <w:sz w:val="28"/>
          <w:szCs w:val="28"/>
        </w:rPr>
      </w:pPr>
      <w:r w:rsidRPr="00C25B9C">
        <w:rPr>
          <w:rFonts w:ascii="Bell MT" w:hAnsi="Bell MT"/>
          <w:b/>
          <w:sz w:val="28"/>
          <w:szCs w:val="28"/>
        </w:rPr>
        <w:t>Staff…………………………………</w:t>
      </w:r>
      <w:r>
        <w:rPr>
          <w:rFonts w:ascii="Bell MT" w:hAnsi="Bell MT"/>
          <w:b/>
          <w:sz w:val="28"/>
          <w:szCs w:val="28"/>
        </w:rPr>
        <w:t>…………………..</w:t>
      </w:r>
      <w:r w:rsidRPr="00C25B9C">
        <w:rPr>
          <w:rFonts w:ascii="Bell MT" w:hAnsi="Bell MT"/>
          <w:b/>
          <w:sz w:val="28"/>
          <w:szCs w:val="28"/>
        </w:rPr>
        <w:t>………</w:t>
      </w:r>
      <w:r>
        <w:rPr>
          <w:rFonts w:ascii="Bell MT" w:hAnsi="Bell MT"/>
          <w:b/>
          <w:sz w:val="28"/>
          <w:szCs w:val="28"/>
        </w:rPr>
        <w:t>.</w:t>
      </w:r>
      <w:r w:rsidRPr="00C25B9C">
        <w:rPr>
          <w:rFonts w:ascii="Bell MT" w:hAnsi="Bell MT"/>
          <w:b/>
          <w:sz w:val="28"/>
          <w:szCs w:val="28"/>
        </w:rPr>
        <w:t>………………..14</w:t>
      </w:r>
    </w:p>
    <w:p w:rsidR="00975C61" w:rsidRPr="00C25B9C" w:rsidRDefault="00C25B9C" w:rsidP="00C25B9C">
      <w:pPr>
        <w:jc w:val="center"/>
        <w:rPr>
          <w:rFonts w:ascii="Bell MT" w:hAnsi="Bell MT"/>
          <w:b/>
          <w:sz w:val="28"/>
          <w:szCs w:val="28"/>
          <w:u w:val="single"/>
        </w:rPr>
      </w:pPr>
      <w:r w:rsidRPr="00C25B9C">
        <w:rPr>
          <w:rFonts w:ascii="Bell MT" w:hAnsi="Bell MT"/>
          <w:b/>
          <w:sz w:val="28"/>
          <w:szCs w:val="28"/>
          <w:u w:val="single"/>
        </w:rPr>
        <w:t>Targeted</w:t>
      </w:r>
      <w:r w:rsidR="00D83517">
        <w:rPr>
          <w:rFonts w:ascii="Bell MT" w:hAnsi="Bell MT"/>
          <w:b/>
          <w:sz w:val="28"/>
          <w:szCs w:val="28"/>
          <w:u w:val="single"/>
        </w:rPr>
        <w:t xml:space="preserve"> Milestones/ Parent Engagement</w:t>
      </w:r>
    </w:p>
    <w:p w:rsidR="00C25B9C" w:rsidRPr="00C25B9C" w:rsidRDefault="00C25B9C" w:rsidP="00C25B9C">
      <w:pPr>
        <w:rPr>
          <w:rFonts w:ascii="Bell MT" w:hAnsi="Bell MT"/>
          <w:b/>
          <w:sz w:val="28"/>
          <w:szCs w:val="28"/>
        </w:rPr>
      </w:pPr>
      <w:r w:rsidRPr="00C25B9C">
        <w:rPr>
          <w:rFonts w:ascii="Bell MT" w:hAnsi="Bell MT"/>
          <w:b/>
          <w:sz w:val="28"/>
          <w:szCs w:val="28"/>
        </w:rPr>
        <w:t>Infants………………………</w:t>
      </w:r>
      <w:r>
        <w:rPr>
          <w:rFonts w:ascii="Bell MT" w:hAnsi="Bell MT"/>
          <w:b/>
          <w:sz w:val="28"/>
          <w:szCs w:val="28"/>
        </w:rPr>
        <w:t>………………….</w:t>
      </w:r>
      <w:r w:rsidRPr="00C25B9C">
        <w:rPr>
          <w:rFonts w:ascii="Bell MT" w:hAnsi="Bell MT"/>
          <w:b/>
          <w:sz w:val="28"/>
          <w:szCs w:val="28"/>
        </w:rPr>
        <w:t>……</w:t>
      </w:r>
      <w:r>
        <w:rPr>
          <w:rFonts w:ascii="Bell MT" w:hAnsi="Bell MT"/>
          <w:b/>
          <w:sz w:val="28"/>
          <w:szCs w:val="28"/>
        </w:rPr>
        <w:t>.</w:t>
      </w:r>
      <w:r w:rsidRPr="00C25B9C">
        <w:rPr>
          <w:rFonts w:ascii="Bell MT" w:hAnsi="Bell MT"/>
          <w:b/>
          <w:sz w:val="28"/>
          <w:szCs w:val="28"/>
        </w:rPr>
        <w:t>…………………………...15</w:t>
      </w:r>
    </w:p>
    <w:p w:rsidR="00C25B9C" w:rsidRPr="00C25B9C" w:rsidRDefault="00C25B9C" w:rsidP="00C25B9C">
      <w:pPr>
        <w:rPr>
          <w:rFonts w:ascii="Bell MT" w:hAnsi="Bell MT"/>
          <w:b/>
          <w:sz w:val="28"/>
          <w:szCs w:val="28"/>
        </w:rPr>
      </w:pPr>
      <w:r w:rsidRPr="00C25B9C">
        <w:rPr>
          <w:rFonts w:ascii="Bell MT" w:hAnsi="Bell MT"/>
          <w:b/>
          <w:sz w:val="28"/>
          <w:szCs w:val="28"/>
        </w:rPr>
        <w:t>Toddlers……………………</w:t>
      </w:r>
      <w:r>
        <w:rPr>
          <w:rFonts w:ascii="Bell MT" w:hAnsi="Bell MT"/>
          <w:b/>
          <w:sz w:val="28"/>
          <w:szCs w:val="28"/>
        </w:rPr>
        <w:t>…………………..</w:t>
      </w:r>
      <w:r w:rsidRPr="00C25B9C">
        <w:rPr>
          <w:rFonts w:ascii="Bell MT" w:hAnsi="Bell MT"/>
          <w:b/>
          <w:sz w:val="28"/>
          <w:szCs w:val="28"/>
        </w:rPr>
        <w:t>………………………...………16</w:t>
      </w:r>
    </w:p>
    <w:p w:rsidR="00C25B9C" w:rsidRPr="00C25B9C" w:rsidRDefault="00C25B9C" w:rsidP="00C25B9C">
      <w:pPr>
        <w:rPr>
          <w:rFonts w:ascii="Bell MT" w:hAnsi="Bell MT"/>
          <w:b/>
          <w:sz w:val="28"/>
          <w:szCs w:val="28"/>
        </w:rPr>
      </w:pPr>
      <w:r w:rsidRPr="00C25B9C">
        <w:rPr>
          <w:rFonts w:ascii="Bell MT" w:hAnsi="Bell MT"/>
          <w:b/>
          <w:sz w:val="28"/>
          <w:szCs w:val="28"/>
        </w:rPr>
        <w:t>Preschool &amp; Pre-Kindergarten………………………</w:t>
      </w:r>
      <w:r>
        <w:rPr>
          <w:rFonts w:ascii="Bell MT" w:hAnsi="Bell MT"/>
          <w:b/>
          <w:sz w:val="28"/>
          <w:szCs w:val="28"/>
        </w:rPr>
        <w:t>………………………</w:t>
      </w:r>
      <w:r w:rsidRPr="00C25B9C">
        <w:rPr>
          <w:rFonts w:ascii="Bell MT" w:hAnsi="Bell MT"/>
          <w:b/>
          <w:sz w:val="28"/>
          <w:szCs w:val="28"/>
        </w:rPr>
        <w:t>…17</w:t>
      </w:r>
    </w:p>
    <w:p w:rsidR="00C25B9C" w:rsidRPr="00D83517" w:rsidRDefault="00D83517" w:rsidP="00C25B9C">
      <w:pPr>
        <w:rPr>
          <w:rFonts w:ascii="Bell MT" w:hAnsi="Bell MT"/>
          <w:b/>
          <w:sz w:val="28"/>
          <w:szCs w:val="40"/>
        </w:rPr>
      </w:pPr>
      <w:r w:rsidRPr="00D83517">
        <w:rPr>
          <w:rFonts w:ascii="Bell MT" w:hAnsi="Bell MT"/>
          <w:b/>
          <w:sz w:val="28"/>
          <w:szCs w:val="40"/>
        </w:rPr>
        <w:t>What to bring on your first day………………………</w:t>
      </w:r>
      <w:r>
        <w:rPr>
          <w:rFonts w:ascii="Bell MT" w:hAnsi="Bell MT"/>
          <w:b/>
          <w:sz w:val="28"/>
          <w:szCs w:val="40"/>
        </w:rPr>
        <w:t>………………….</w:t>
      </w:r>
      <w:bookmarkStart w:id="0" w:name="_GoBack"/>
      <w:bookmarkEnd w:id="0"/>
      <w:r w:rsidRPr="00D83517">
        <w:rPr>
          <w:rFonts w:ascii="Bell MT" w:hAnsi="Bell MT"/>
          <w:b/>
          <w:sz w:val="28"/>
          <w:szCs w:val="40"/>
        </w:rPr>
        <w:t>…….18</w:t>
      </w:r>
    </w:p>
    <w:p w:rsidR="00C25B9C" w:rsidRDefault="00C25B9C" w:rsidP="00C25B9C">
      <w:pPr>
        <w:rPr>
          <w:rFonts w:ascii="Bell MT" w:hAnsi="Bell MT"/>
          <w:b/>
          <w:sz w:val="40"/>
          <w:szCs w:val="40"/>
        </w:rPr>
      </w:pPr>
    </w:p>
    <w:p w:rsidR="00F33C92" w:rsidRPr="00C25B9C" w:rsidRDefault="00F33C92" w:rsidP="00C25B9C">
      <w:pPr>
        <w:rPr>
          <w:rFonts w:ascii="Bell MT" w:hAnsi="Bell MT"/>
          <w:b/>
          <w:sz w:val="36"/>
          <w:szCs w:val="40"/>
        </w:rPr>
      </w:pPr>
      <w:r w:rsidRPr="00A87675">
        <w:rPr>
          <w:rFonts w:ascii="Bell MT" w:hAnsi="Bell MT"/>
          <w:b/>
          <w:sz w:val="40"/>
          <w:szCs w:val="40"/>
        </w:rPr>
        <w:lastRenderedPageBreak/>
        <w:t>Welcome to The River Academy</w:t>
      </w:r>
    </w:p>
    <w:p w:rsidR="00FE520B" w:rsidRDefault="00FE520B" w:rsidP="00FE520B">
      <w:pPr>
        <w:rPr>
          <w:rFonts w:ascii="Bell MT" w:hAnsi="Bell MT"/>
          <w:b/>
          <w:sz w:val="32"/>
        </w:rPr>
      </w:pPr>
    </w:p>
    <w:p w:rsidR="00FE520B" w:rsidRPr="00964F5E" w:rsidRDefault="00FE520B" w:rsidP="00FE520B">
      <w:pPr>
        <w:rPr>
          <w:rFonts w:ascii="Bell MT" w:hAnsi="Bell MT"/>
          <w:b/>
          <w:sz w:val="32"/>
        </w:rPr>
      </w:pPr>
      <w:r>
        <w:rPr>
          <w:rFonts w:ascii="Bell MT" w:hAnsi="Bell MT"/>
          <w:b/>
          <w:sz w:val="32"/>
        </w:rPr>
        <w:t>Mission Statement</w:t>
      </w:r>
    </w:p>
    <w:p w:rsidR="00032491" w:rsidRPr="00CA0E85" w:rsidRDefault="00032491" w:rsidP="00032491">
      <w:pPr>
        <w:rPr>
          <w:rFonts w:ascii="Bell MT" w:hAnsi="Bell MT" w:cs="Times New Roman"/>
          <w:sz w:val="24"/>
        </w:rPr>
      </w:pPr>
      <w:r w:rsidRPr="00CA0E85">
        <w:rPr>
          <w:rFonts w:ascii="Bell MT" w:hAnsi="Bell MT" w:cs="Times New Roman"/>
          <w:sz w:val="24"/>
        </w:rPr>
        <w:t>River Academy Preschool and Learning Center</w:t>
      </w:r>
      <w:r w:rsidR="00C91947" w:rsidRPr="00CA0E85">
        <w:rPr>
          <w:rFonts w:ascii="Bell MT" w:hAnsi="Bell MT" w:cs="Times New Roman"/>
          <w:sz w:val="24"/>
        </w:rPr>
        <w:t xml:space="preserve"> was created</w:t>
      </w:r>
      <w:r w:rsidRPr="00CA0E85">
        <w:rPr>
          <w:rFonts w:ascii="Bell MT" w:hAnsi="Bell MT" w:cs="Times New Roman"/>
          <w:sz w:val="24"/>
        </w:rPr>
        <w:t xml:space="preserve"> in response to the need in our community for high quality Early Childhood Education for young children. We want to ensure the best possible educational experience for your children while maintaining an environment of stability, safety, care, exploration and fun. We believe these to be essential elements in encouraging developmental growth educationally, cognitively, physically, mentally and emotionally as we address each learner individually and holistically.</w:t>
      </w:r>
    </w:p>
    <w:p w:rsidR="00032491" w:rsidRPr="00CA0E85" w:rsidRDefault="00032491" w:rsidP="00032491">
      <w:pPr>
        <w:rPr>
          <w:rFonts w:ascii="Bell MT" w:hAnsi="Bell MT" w:cs="Times New Roman"/>
          <w:sz w:val="24"/>
        </w:rPr>
      </w:pPr>
      <w:r w:rsidRPr="00CA0E85">
        <w:rPr>
          <w:rFonts w:ascii="Bell MT" w:hAnsi="Bell MT" w:cs="Times New Roman"/>
          <w:sz w:val="24"/>
        </w:rPr>
        <w:t xml:space="preserve">River Academy will operate Monday through Friday, 6:30 A.M. to 6:00 P.M. The lobby of the building will be set up with a full-time receptionist and computer program that will only give the parent or primary care giver access to the locked building with the right credentials, ensuring utmost safety for each child. </w:t>
      </w:r>
    </w:p>
    <w:p w:rsidR="00B86609" w:rsidRPr="00552896" w:rsidRDefault="00B86609" w:rsidP="00B86609">
      <w:pPr>
        <w:rPr>
          <w:rFonts w:ascii="Bell MT" w:hAnsi="Bell MT"/>
          <w:b/>
          <w:sz w:val="36"/>
          <w:szCs w:val="40"/>
        </w:rPr>
      </w:pPr>
    </w:p>
    <w:p w:rsidR="00B86609" w:rsidRPr="00552896" w:rsidRDefault="00463909" w:rsidP="00B86609">
      <w:pPr>
        <w:rPr>
          <w:rFonts w:ascii="Bell MT" w:hAnsi="Bell MT"/>
          <w:b/>
          <w:sz w:val="36"/>
          <w:szCs w:val="40"/>
        </w:rPr>
      </w:pPr>
      <w:r w:rsidRPr="00552896">
        <w:rPr>
          <w:rFonts w:ascii="Bell MT" w:hAnsi="Bell MT"/>
          <w:b/>
          <w:sz w:val="36"/>
          <w:szCs w:val="40"/>
        </w:rPr>
        <w:t>Philosophy</w:t>
      </w:r>
    </w:p>
    <w:p w:rsidR="0039330F" w:rsidRDefault="0039330F" w:rsidP="0039330F">
      <w:pPr>
        <w:rPr>
          <w:rFonts w:cstheme="minorHAnsi"/>
          <w:color w:val="202124"/>
          <w:sz w:val="24"/>
          <w:szCs w:val="24"/>
          <w:shd w:val="clear" w:color="auto" w:fill="FFFFFF"/>
        </w:rPr>
      </w:pPr>
      <w:r w:rsidRPr="008901BC">
        <w:rPr>
          <w:rFonts w:cstheme="minorHAnsi"/>
          <w:color w:val="000000"/>
          <w:sz w:val="24"/>
          <w:szCs w:val="24"/>
        </w:rPr>
        <w:t xml:space="preserve">At River Academy, we believe that every child is capable of being a lifelong learner. We strive to provide a nurturing, developmentally appropriate, and fun environment where all children can learn and flourish. We believe that being in an environment that promotes learning through play and exploration is key to providing experiences that are meaningful. These experiences help foster discovery, creativity, and an active imagination. We are dedicated to the families we serve and encourage strong, healthy parent/provider relationships. We believe in using positive discipline to </w:t>
      </w:r>
      <w:r w:rsidRPr="008901BC">
        <w:rPr>
          <w:rFonts w:cstheme="minorHAnsi"/>
          <w:color w:val="202124"/>
          <w:sz w:val="24"/>
          <w:szCs w:val="24"/>
          <w:shd w:val="clear" w:color="auto" w:fill="FFFFFF"/>
        </w:rPr>
        <w:t>focus on the wanted behaviors and outcomes instead of the problems. The focus of positive discipline is to teach children to be confident, responsible members of society by developing good communication and problem solving skills that are necessary for success.</w:t>
      </w:r>
    </w:p>
    <w:p w:rsidR="00B106C6" w:rsidRPr="00B106C6" w:rsidRDefault="00B106C6" w:rsidP="0039330F">
      <w:pPr>
        <w:rPr>
          <w:rFonts w:ascii="Bell MT" w:hAnsi="Bell MT" w:cstheme="minorHAnsi"/>
          <w:b/>
          <w:color w:val="202124"/>
          <w:sz w:val="36"/>
          <w:szCs w:val="36"/>
          <w:shd w:val="clear" w:color="auto" w:fill="FFFFFF"/>
        </w:rPr>
      </w:pPr>
      <w:r w:rsidRPr="00B106C6">
        <w:rPr>
          <w:rFonts w:ascii="Bell MT" w:hAnsi="Bell MT" w:cstheme="minorHAnsi"/>
          <w:b/>
          <w:color w:val="202124"/>
          <w:sz w:val="36"/>
          <w:szCs w:val="36"/>
          <w:shd w:val="clear" w:color="auto" w:fill="FFFFFF"/>
        </w:rPr>
        <w:t>Peanut free facility:</w:t>
      </w:r>
    </w:p>
    <w:p w:rsidR="00975C61" w:rsidRPr="0055148B" w:rsidRDefault="00B106C6" w:rsidP="00975C61">
      <w:pPr>
        <w:rPr>
          <w:rFonts w:ascii="Bell MT" w:hAnsi="Bell MT"/>
          <w:sz w:val="24"/>
          <w:szCs w:val="28"/>
        </w:rPr>
      </w:pPr>
      <w:r>
        <w:rPr>
          <w:rFonts w:cstheme="minorHAnsi"/>
          <w:color w:val="202124"/>
          <w:sz w:val="24"/>
          <w:szCs w:val="24"/>
          <w:shd w:val="clear" w:color="auto" w:fill="FFFFFF"/>
        </w:rPr>
        <w:tab/>
        <w:t xml:space="preserve">River Academy is a peanut free center due to the high possibility of peanut allergies in children. Peanut allergies can be as severe and cause an anaphylactic reaction. An allergic reaction can occur from smelling peanuts on another person’s breath, touching oil residue left on a person and/or surface and consuming peanuts or products containing peanuts. Therefore, we do not allow any food items containing peanut products in the building. Please be aware of what you are sending to school with your kids always. </w:t>
      </w:r>
      <w:r w:rsidR="00975C61">
        <w:rPr>
          <w:rFonts w:ascii="Bell MT" w:hAnsi="Bell MT"/>
          <w:sz w:val="24"/>
          <w:szCs w:val="28"/>
        </w:rPr>
        <w:t xml:space="preserve">Our food allergy policy is not a guarantee that a student never experiences an allergy related event at school. Our goal is to decrease the risk and provide safety for all children. </w:t>
      </w:r>
    </w:p>
    <w:p w:rsidR="00975C61" w:rsidRDefault="00975C61" w:rsidP="00B86609">
      <w:pPr>
        <w:rPr>
          <w:rFonts w:cstheme="minorHAnsi"/>
          <w:sz w:val="24"/>
          <w:szCs w:val="24"/>
        </w:rPr>
      </w:pPr>
    </w:p>
    <w:p w:rsidR="00B86609" w:rsidRPr="00552896" w:rsidRDefault="00463909" w:rsidP="00B86609">
      <w:pPr>
        <w:rPr>
          <w:rFonts w:ascii="Bell MT" w:hAnsi="Bell MT"/>
          <w:b/>
          <w:sz w:val="36"/>
          <w:szCs w:val="28"/>
        </w:rPr>
      </w:pPr>
      <w:r w:rsidRPr="00552896">
        <w:rPr>
          <w:rFonts w:ascii="Bell MT" w:hAnsi="Bell MT"/>
          <w:b/>
          <w:sz w:val="36"/>
          <w:szCs w:val="28"/>
        </w:rPr>
        <w:lastRenderedPageBreak/>
        <w:t>Curriculum</w:t>
      </w:r>
    </w:p>
    <w:p w:rsidR="00552896" w:rsidRPr="00CA0E85" w:rsidRDefault="00CA0E85" w:rsidP="00FB06D4">
      <w:pPr>
        <w:rPr>
          <w:rFonts w:ascii="Bell MT" w:hAnsi="Bell MT"/>
          <w:sz w:val="24"/>
          <w:szCs w:val="40"/>
        </w:rPr>
      </w:pPr>
      <w:r w:rsidRPr="00CA0E85">
        <w:rPr>
          <w:rFonts w:ascii="Bell MT" w:hAnsi="Bell MT"/>
          <w:color w:val="454545"/>
          <w:sz w:val="24"/>
          <w:szCs w:val="34"/>
          <w:shd w:val="clear" w:color="auto" w:fill="FFFFFF"/>
        </w:rPr>
        <w:t>At River Academy, we believe that every child is capable of limitless possibilities. Independence, confidence and the 'Love of Learning' is our mission for all our students.  The teachers of River Academy share a common goal...Learning is Fun.  Through hands on, individualized learning groups, we help inspire these young brilliant minds to connect and grow with fun interactive lessons. By individualizing our teaching styles, we have eliminated the outdated expectation that every child learns the same way. Our team is trained to assess every student to determine their V.A.R.K style. Your child may be a Visual, Auditory, Read &amp; Write or Kinetic learner. However, they receive information...it is our goal to provide it to them in a fun, safe, nurturing environment. Allowing students to access information in terms they are comfortable with will increase their academic confidence. But it doesn't stop at academics. Compassion and respect is the foundation our lesson plans are built upon. Socialization skills are just as important to our youth as learning to read and write. Our doors are always open for parents who would like to experience the outrageous fun educational groups we provide to our students daily. </w:t>
      </w:r>
    </w:p>
    <w:p w:rsidR="001A64F0" w:rsidRPr="00552896" w:rsidRDefault="001A64F0" w:rsidP="00FB06D4">
      <w:pPr>
        <w:rPr>
          <w:rFonts w:ascii="Bell MT" w:hAnsi="Bell MT"/>
          <w:b/>
          <w:sz w:val="36"/>
          <w:szCs w:val="40"/>
        </w:rPr>
      </w:pPr>
      <w:r w:rsidRPr="00552896">
        <w:rPr>
          <w:rFonts w:ascii="Bell MT" w:hAnsi="Bell MT"/>
          <w:b/>
          <w:sz w:val="36"/>
          <w:szCs w:val="40"/>
        </w:rPr>
        <w:t>Goals</w:t>
      </w:r>
    </w:p>
    <w:p w:rsidR="001A64F0" w:rsidRDefault="001A64F0" w:rsidP="001A64F0">
      <w:pPr>
        <w:rPr>
          <w:rFonts w:ascii="Bell MT" w:hAnsi="Bell MT"/>
          <w:bCs/>
          <w:i/>
          <w:sz w:val="24"/>
        </w:rPr>
      </w:pPr>
      <w:r>
        <w:rPr>
          <w:rFonts w:ascii="Bell MT" w:hAnsi="Bell MT"/>
          <w:bCs/>
          <w:i/>
          <w:sz w:val="24"/>
        </w:rPr>
        <w:t xml:space="preserve">Emotional: </w:t>
      </w:r>
    </w:p>
    <w:p w:rsidR="001A64F0" w:rsidRDefault="001A64F0" w:rsidP="001A64F0">
      <w:pPr>
        <w:pStyle w:val="ListParagraph"/>
        <w:numPr>
          <w:ilvl w:val="0"/>
          <w:numId w:val="8"/>
        </w:numPr>
        <w:rPr>
          <w:rFonts w:ascii="Bell MT" w:hAnsi="Bell MT"/>
          <w:bCs/>
          <w:sz w:val="24"/>
        </w:rPr>
      </w:pPr>
      <w:r>
        <w:rPr>
          <w:rFonts w:ascii="Bell MT" w:hAnsi="Bell MT"/>
          <w:bCs/>
          <w:sz w:val="24"/>
        </w:rPr>
        <w:t>To become independent and learn to be in control of their emotions</w:t>
      </w:r>
    </w:p>
    <w:p w:rsidR="001A64F0" w:rsidRDefault="001A64F0" w:rsidP="001A64F0">
      <w:pPr>
        <w:pStyle w:val="ListParagraph"/>
        <w:numPr>
          <w:ilvl w:val="0"/>
          <w:numId w:val="8"/>
        </w:numPr>
        <w:rPr>
          <w:rFonts w:ascii="Bell MT" w:hAnsi="Bell MT"/>
          <w:bCs/>
          <w:sz w:val="24"/>
        </w:rPr>
      </w:pPr>
      <w:r>
        <w:rPr>
          <w:rFonts w:ascii="Bell MT" w:hAnsi="Bell MT"/>
          <w:bCs/>
          <w:sz w:val="24"/>
        </w:rPr>
        <w:t>To be able to express and deal with the emotions they have</w:t>
      </w:r>
    </w:p>
    <w:p w:rsidR="001A64F0" w:rsidRDefault="001A64F0" w:rsidP="001A64F0">
      <w:pPr>
        <w:pStyle w:val="ListParagraph"/>
        <w:numPr>
          <w:ilvl w:val="0"/>
          <w:numId w:val="8"/>
        </w:numPr>
        <w:rPr>
          <w:rFonts w:ascii="Bell MT" w:hAnsi="Bell MT"/>
          <w:bCs/>
          <w:sz w:val="24"/>
        </w:rPr>
      </w:pPr>
      <w:r>
        <w:rPr>
          <w:rFonts w:ascii="Bell MT" w:hAnsi="Bell MT"/>
          <w:bCs/>
          <w:sz w:val="24"/>
        </w:rPr>
        <w:t>To learn how others express and deal with emotions</w:t>
      </w:r>
    </w:p>
    <w:p w:rsidR="001A64F0" w:rsidRPr="00CD1F81" w:rsidRDefault="001A64F0" w:rsidP="001A64F0">
      <w:pPr>
        <w:pStyle w:val="ListParagraph"/>
        <w:numPr>
          <w:ilvl w:val="0"/>
          <w:numId w:val="8"/>
        </w:numPr>
        <w:rPr>
          <w:rFonts w:ascii="Bell MT" w:hAnsi="Bell MT"/>
          <w:bCs/>
          <w:sz w:val="24"/>
        </w:rPr>
      </w:pPr>
      <w:r>
        <w:rPr>
          <w:rFonts w:ascii="Bell MT" w:hAnsi="Bell MT"/>
          <w:bCs/>
          <w:sz w:val="24"/>
        </w:rPr>
        <w:t>To develop empathy towards others</w:t>
      </w:r>
    </w:p>
    <w:p w:rsidR="001A64F0" w:rsidRDefault="001A64F0" w:rsidP="001A64F0">
      <w:pPr>
        <w:rPr>
          <w:rFonts w:ascii="Bell MT" w:hAnsi="Bell MT"/>
          <w:i/>
          <w:sz w:val="24"/>
        </w:rPr>
      </w:pPr>
      <w:r>
        <w:rPr>
          <w:rFonts w:ascii="Bell MT" w:hAnsi="Bell MT"/>
          <w:i/>
          <w:sz w:val="24"/>
        </w:rPr>
        <w:t xml:space="preserve">Social: </w:t>
      </w:r>
    </w:p>
    <w:p w:rsidR="001A64F0" w:rsidRDefault="001A64F0" w:rsidP="001A64F0">
      <w:pPr>
        <w:pStyle w:val="ListParagraph"/>
        <w:numPr>
          <w:ilvl w:val="0"/>
          <w:numId w:val="9"/>
        </w:numPr>
        <w:rPr>
          <w:rFonts w:ascii="Bell MT" w:hAnsi="Bell MT"/>
          <w:sz w:val="24"/>
        </w:rPr>
      </w:pPr>
      <w:r>
        <w:rPr>
          <w:rFonts w:ascii="Bell MT" w:hAnsi="Bell MT"/>
          <w:sz w:val="24"/>
        </w:rPr>
        <w:t>To be able to effectively interact with others</w:t>
      </w:r>
    </w:p>
    <w:p w:rsidR="001A64F0" w:rsidRDefault="001A64F0" w:rsidP="001A64F0">
      <w:pPr>
        <w:pStyle w:val="ListParagraph"/>
        <w:numPr>
          <w:ilvl w:val="0"/>
          <w:numId w:val="9"/>
        </w:numPr>
        <w:rPr>
          <w:rFonts w:ascii="Bell MT" w:hAnsi="Bell MT"/>
          <w:sz w:val="24"/>
        </w:rPr>
      </w:pPr>
      <w:r>
        <w:rPr>
          <w:rFonts w:ascii="Bell MT" w:hAnsi="Bell MT"/>
          <w:sz w:val="24"/>
        </w:rPr>
        <w:t>To be able to respect others and the property of others</w:t>
      </w:r>
    </w:p>
    <w:p w:rsidR="001A64F0" w:rsidRDefault="001A64F0" w:rsidP="001A64F0">
      <w:pPr>
        <w:pStyle w:val="ListParagraph"/>
        <w:numPr>
          <w:ilvl w:val="0"/>
          <w:numId w:val="9"/>
        </w:numPr>
        <w:rPr>
          <w:rFonts w:ascii="Bell MT" w:hAnsi="Bell MT"/>
          <w:sz w:val="24"/>
        </w:rPr>
      </w:pPr>
      <w:r>
        <w:rPr>
          <w:rFonts w:ascii="Bell MT" w:hAnsi="Bell MT"/>
          <w:sz w:val="24"/>
        </w:rPr>
        <w:t>To be able to function well in group settings</w:t>
      </w:r>
    </w:p>
    <w:p w:rsidR="001A64F0" w:rsidRDefault="001A64F0" w:rsidP="001A64F0">
      <w:pPr>
        <w:pStyle w:val="ListParagraph"/>
        <w:numPr>
          <w:ilvl w:val="0"/>
          <w:numId w:val="9"/>
        </w:numPr>
        <w:rPr>
          <w:rFonts w:ascii="Bell MT" w:hAnsi="Bell MT"/>
          <w:sz w:val="24"/>
        </w:rPr>
      </w:pPr>
      <w:r>
        <w:rPr>
          <w:rFonts w:ascii="Bell MT" w:hAnsi="Bell MT"/>
          <w:sz w:val="24"/>
        </w:rPr>
        <w:t>To be able to understand why they should cooperate with others</w:t>
      </w:r>
    </w:p>
    <w:p w:rsidR="001A64F0" w:rsidRDefault="001A64F0" w:rsidP="001A64F0">
      <w:pPr>
        <w:pStyle w:val="ListParagraph"/>
        <w:numPr>
          <w:ilvl w:val="0"/>
          <w:numId w:val="9"/>
        </w:numPr>
        <w:rPr>
          <w:rFonts w:ascii="Bell MT" w:hAnsi="Bell MT"/>
          <w:sz w:val="24"/>
        </w:rPr>
      </w:pPr>
      <w:r>
        <w:rPr>
          <w:rFonts w:ascii="Bell MT" w:hAnsi="Bell MT"/>
          <w:sz w:val="24"/>
        </w:rPr>
        <w:t>To be able to develop meaningful friendships</w:t>
      </w:r>
    </w:p>
    <w:p w:rsidR="001A64F0" w:rsidRDefault="001A64F0" w:rsidP="001A64F0">
      <w:pPr>
        <w:pStyle w:val="ListParagraph"/>
        <w:numPr>
          <w:ilvl w:val="0"/>
          <w:numId w:val="9"/>
        </w:numPr>
        <w:rPr>
          <w:rFonts w:ascii="Bell MT" w:hAnsi="Bell MT"/>
          <w:sz w:val="24"/>
        </w:rPr>
      </w:pPr>
      <w:r>
        <w:rPr>
          <w:rFonts w:ascii="Bell MT" w:hAnsi="Bell MT"/>
          <w:sz w:val="24"/>
        </w:rPr>
        <w:t>To accept and know limits within certain settings</w:t>
      </w:r>
    </w:p>
    <w:p w:rsidR="001A64F0" w:rsidRDefault="001A64F0" w:rsidP="001A64F0">
      <w:pPr>
        <w:pStyle w:val="ListParagraph"/>
        <w:numPr>
          <w:ilvl w:val="0"/>
          <w:numId w:val="9"/>
        </w:numPr>
        <w:rPr>
          <w:rFonts w:ascii="Bell MT" w:hAnsi="Bell MT"/>
          <w:sz w:val="24"/>
        </w:rPr>
      </w:pPr>
      <w:r>
        <w:rPr>
          <w:rFonts w:ascii="Bell MT" w:hAnsi="Bell MT"/>
          <w:sz w:val="24"/>
        </w:rPr>
        <w:t>To re-train senses when needed to accommodate dynamic stimuli and surroundings to enable multiple learning outcomes for all children</w:t>
      </w:r>
    </w:p>
    <w:p w:rsidR="001A64F0" w:rsidRDefault="001A64F0" w:rsidP="001A64F0">
      <w:pPr>
        <w:pStyle w:val="ListParagraph"/>
        <w:numPr>
          <w:ilvl w:val="0"/>
          <w:numId w:val="9"/>
        </w:numPr>
        <w:rPr>
          <w:rFonts w:ascii="Bell MT" w:hAnsi="Bell MT"/>
          <w:sz w:val="24"/>
        </w:rPr>
      </w:pPr>
      <w:r>
        <w:rPr>
          <w:rFonts w:ascii="Bell MT" w:hAnsi="Bell MT"/>
          <w:sz w:val="24"/>
        </w:rPr>
        <w:t xml:space="preserve">To develop sensitivity and personal space of others </w:t>
      </w:r>
    </w:p>
    <w:p w:rsidR="001A64F0" w:rsidRDefault="001A64F0" w:rsidP="001A64F0">
      <w:pPr>
        <w:pStyle w:val="ListParagraph"/>
        <w:numPr>
          <w:ilvl w:val="0"/>
          <w:numId w:val="9"/>
        </w:numPr>
        <w:rPr>
          <w:rFonts w:ascii="Bell MT" w:hAnsi="Bell MT"/>
          <w:sz w:val="24"/>
        </w:rPr>
      </w:pPr>
      <w:r>
        <w:rPr>
          <w:rFonts w:ascii="Bell MT" w:hAnsi="Bell MT"/>
          <w:sz w:val="24"/>
        </w:rPr>
        <w:t>To be open and accept new ideas</w:t>
      </w:r>
    </w:p>
    <w:p w:rsidR="001A64F0" w:rsidRDefault="001A64F0" w:rsidP="001A64F0">
      <w:pPr>
        <w:rPr>
          <w:rFonts w:ascii="Bell MT" w:hAnsi="Bell MT"/>
          <w:i/>
          <w:sz w:val="24"/>
        </w:rPr>
      </w:pPr>
      <w:r>
        <w:rPr>
          <w:rFonts w:ascii="Bell MT" w:hAnsi="Bell MT"/>
          <w:i/>
          <w:sz w:val="24"/>
        </w:rPr>
        <w:t>Physical:</w:t>
      </w:r>
    </w:p>
    <w:p w:rsidR="001A64F0" w:rsidRDefault="001A64F0" w:rsidP="001A64F0">
      <w:pPr>
        <w:pStyle w:val="ListParagraph"/>
        <w:numPr>
          <w:ilvl w:val="0"/>
          <w:numId w:val="10"/>
        </w:numPr>
        <w:rPr>
          <w:rFonts w:ascii="Bell MT" w:hAnsi="Bell MT"/>
          <w:sz w:val="24"/>
        </w:rPr>
      </w:pPr>
      <w:r>
        <w:rPr>
          <w:rFonts w:ascii="Bell MT" w:hAnsi="Bell MT"/>
          <w:sz w:val="24"/>
        </w:rPr>
        <w:t>To develop small and large motor skills</w:t>
      </w:r>
    </w:p>
    <w:p w:rsidR="001A64F0" w:rsidRDefault="001A64F0" w:rsidP="001A64F0">
      <w:pPr>
        <w:pStyle w:val="ListParagraph"/>
        <w:numPr>
          <w:ilvl w:val="0"/>
          <w:numId w:val="10"/>
        </w:numPr>
        <w:rPr>
          <w:rFonts w:ascii="Bell MT" w:hAnsi="Bell MT"/>
          <w:sz w:val="24"/>
        </w:rPr>
      </w:pPr>
      <w:r>
        <w:rPr>
          <w:rFonts w:ascii="Bell MT" w:hAnsi="Bell MT"/>
          <w:sz w:val="24"/>
        </w:rPr>
        <w:t>To learn the importance of good nutrition and self-care</w:t>
      </w:r>
    </w:p>
    <w:p w:rsidR="001A64F0" w:rsidRDefault="001A64F0" w:rsidP="001A64F0">
      <w:pPr>
        <w:pStyle w:val="ListParagraph"/>
        <w:numPr>
          <w:ilvl w:val="0"/>
          <w:numId w:val="10"/>
        </w:numPr>
        <w:rPr>
          <w:rFonts w:ascii="Bell MT" w:hAnsi="Bell MT"/>
          <w:sz w:val="24"/>
        </w:rPr>
      </w:pPr>
      <w:r>
        <w:rPr>
          <w:rFonts w:ascii="Bell MT" w:hAnsi="Bell MT"/>
          <w:sz w:val="24"/>
        </w:rPr>
        <w:t>To develop lifelong, healthy habits</w:t>
      </w:r>
    </w:p>
    <w:p w:rsidR="001A64F0" w:rsidRDefault="001A64F0" w:rsidP="001A64F0">
      <w:pPr>
        <w:rPr>
          <w:rFonts w:ascii="Bell MT" w:hAnsi="Bell MT"/>
          <w:i/>
          <w:sz w:val="24"/>
        </w:rPr>
      </w:pPr>
      <w:r>
        <w:rPr>
          <w:rFonts w:ascii="Bell MT" w:hAnsi="Bell MT"/>
          <w:i/>
          <w:sz w:val="24"/>
        </w:rPr>
        <w:lastRenderedPageBreak/>
        <w:t>Intellectual:</w:t>
      </w:r>
    </w:p>
    <w:p w:rsidR="001A64F0" w:rsidRDefault="001A64F0" w:rsidP="001A64F0">
      <w:pPr>
        <w:pStyle w:val="ListParagraph"/>
        <w:numPr>
          <w:ilvl w:val="0"/>
          <w:numId w:val="11"/>
        </w:numPr>
        <w:rPr>
          <w:rFonts w:ascii="Bell MT" w:hAnsi="Bell MT"/>
          <w:sz w:val="24"/>
        </w:rPr>
      </w:pPr>
      <w:r>
        <w:rPr>
          <w:rFonts w:ascii="Bell MT" w:hAnsi="Bell MT"/>
          <w:sz w:val="24"/>
        </w:rPr>
        <w:t>To develop a lifetime love of learning</w:t>
      </w:r>
    </w:p>
    <w:p w:rsidR="001A64F0" w:rsidRDefault="001A64F0" w:rsidP="001A64F0">
      <w:pPr>
        <w:pStyle w:val="ListParagraph"/>
        <w:numPr>
          <w:ilvl w:val="0"/>
          <w:numId w:val="11"/>
        </w:numPr>
        <w:rPr>
          <w:rFonts w:ascii="Bell MT" w:hAnsi="Bell MT"/>
          <w:sz w:val="24"/>
        </w:rPr>
      </w:pPr>
      <w:r>
        <w:rPr>
          <w:rFonts w:ascii="Bell MT" w:hAnsi="Bell MT"/>
          <w:sz w:val="24"/>
        </w:rPr>
        <w:t>To learn observation and discussion skills</w:t>
      </w:r>
    </w:p>
    <w:p w:rsidR="001A64F0" w:rsidRDefault="001A64F0" w:rsidP="001A64F0">
      <w:pPr>
        <w:pStyle w:val="ListParagraph"/>
        <w:numPr>
          <w:ilvl w:val="0"/>
          <w:numId w:val="11"/>
        </w:numPr>
        <w:rPr>
          <w:rFonts w:ascii="Bell MT" w:hAnsi="Bell MT"/>
          <w:sz w:val="24"/>
        </w:rPr>
      </w:pPr>
      <w:r>
        <w:rPr>
          <w:rFonts w:ascii="Bell MT" w:hAnsi="Bell MT"/>
          <w:sz w:val="24"/>
        </w:rPr>
        <w:t xml:space="preserve">To build upon natural curiosity </w:t>
      </w:r>
    </w:p>
    <w:p w:rsidR="00634ECE" w:rsidRDefault="00634ECE" w:rsidP="001A64F0">
      <w:pPr>
        <w:rPr>
          <w:rFonts w:ascii="Bell MT" w:hAnsi="Bell MT"/>
          <w:i/>
          <w:sz w:val="24"/>
        </w:rPr>
      </w:pPr>
    </w:p>
    <w:p w:rsidR="00634ECE" w:rsidRDefault="00634ECE" w:rsidP="001A64F0">
      <w:pPr>
        <w:rPr>
          <w:rFonts w:ascii="Bell MT" w:hAnsi="Bell MT"/>
          <w:i/>
          <w:sz w:val="24"/>
        </w:rPr>
      </w:pPr>
    </w:p>
    <w:p w:rsidR="001A64F0" w:rsidRDefault="001A64F0" w:rsidP="001A64F0">
      <w:pPr>
        <w:rPr>
          <w:rFonts w:ascii="Bell MT" w:hAnsi="Bell MT"/>
          <w:i/>
          <w:sz w:val="24"/>
        </w:rPr>
      </w:pPr>
      <w:r>
        <w:rPr>
          <w:rFonts w:ascii="Bell MT" w:hAnsi="Bell MT"/>
          <w:i/>
          <w:sz w:val="24"/>
        </w:rPr>
        <w:t>Creativity and Curiosity Competencies:</w:t>
      </w:r>
    </w:p>
    <w:p w:rsidR="001A64F0" w:rsidRDefault="001A64F0" w:rsidP="001A64F0">
      <w:pPr>
        <w:pStyle w:val="ListParagraph"/>
        <w:numPr>
          <w:ilvl w:val="0"/>
          <w:numId w:val="12"/>
        </w:numPr>
        <w:rPr>
          <w:rFonts w:ascii="Bell MT" w:hAnsi="Bell MT"/>
          <w:sz w:val="24"/>
        </w:rPr>
      </w:pPr>
      <w:r>
        <w:rPr>
          <w:rFonts w:ascii="Bell MT" w:hAnsi="Bell MT"/>
          <w:sz w:val="24"/>
        </w:rPr>
        <w:t>To think, move, question, explore, touch, understand, infer, elaborate upon, pretend with, investigate, and invent</w:t>
      </w:r>
    </w:p>
    <w:p w:rsidR="001A64F0" w:rsidRDefault="001A64F0" w:rsidP="001A64F0">
      <w:pPr>
        <w:pStyle w:val="ListParagraph"/>
        <w:numPr>
          <w:ilvl w:val="0"/>
          <w:numId w:val="12"/>
        </w:numPr>
        <w:rPr>
          <w:rFonts w:ascii="Bell MT" w:hAnsi="Bell MT"/>
          <w:sz w:val="24"/>
        </w:rPr>
      </w:pPr>
      <w:r>
        <w:rPr>
          <w:rFonts w:ascii="Bell MT" w:hAnsi="Bell MT"/>
          <w:sz w:val="24"/>
        </w:rPr>
        <w:t xml:space="preserve">To use and demonstrate multiple languages </w:t>
      </w:r>
    </w:p>
    <w:p w:rsidR="001A64F0" w:rsidRDefault="001A64F0" w:rsidP="001A64F0">
      <w:pPr>
        <w:pStyle w:val="ListParagraph"/>
        <w:numPr>
          <w:ilvl w:val="0"/>
          <w:numId w:val="12"/>
        </w:numPr>
        <w:rPr>
          <w:rFonts w:ascii="Bell MT" w:hAnsi="Bell MT"/>
          <w:sz w:val="24"/>
        </w:rPr>
      </w:pPr>
      <w:r>
        <w:rPr>
          <w:rFonts w:ascii="Bell MT" w:hAnsi="Bell MT"/>
          <w:sz w:val="24"/>
        </w:rPr>
        <w:t xml:space="preserve">To understand patterns, similarities, and differences </w:t>
      </w:r>
    </w:p>
    <w:p w:rsidR="001A64F0" w:rsidRDefault="001A64F0" w:rsidP="001A64F0">
      <w:pPr>
        <w:pStyle w:val="ListParagraph"/>
        <w:numPr>
          <w:ilvl w:val="0"/>
          <w:numId w:val="12"/>
        </w:numPr>
        <w:rPr>
          <w:rFonts w:ascii="Bell MT" w:hAnsi="Bell MT"/>
          <w:sz w:val="24"/>
        </w:rPr>
      </w:pPr>
      <w:r>
        <w:rPr>
          <w:rFonts w:ascii="Bell MT" w:hAnsi="Bell MT"/>
          <w:sz w:val="24"/>
        </w:rPr>
        <w:t xml:space="preserve">To develop grit and know how to persevere through challenges or obstacles </w:t>
      </w:r>
    </w:p>
    <w:p w:rsidR="001A64F0" w:rsidRDefault="001A64F0" w:rsidP="001A64F0">
      <w:pPr>
        <w:pStyle w:val="ListParagraph"/>
        <w:numPr>
          <w:ilvl w:val="0"/>
          <w:numId w:val="12"/>
        </w:numPr>
        <w:rPr>
          <w:rFonts w:ascii="Bell MT" w:hAnsi="Bell MT"/>
          <w:sz w:val="24"/>
        </w:rPr>
      </w:pPr>
      <w:r>
        <w:rPr>
          <w:rFonts w:ascii="Bell MT" w:hAnsi="Bell MT"/>
          <w:sz w:val="24"/>
        </w:rPr>
        <w:t>To use, manipulate, identify, and construct with resources</w:t>
      </w:r>
    </w:p>
    <w:p w:rsidR="001A64F0" w:rsidRDefault="001A64F0" w:rsidP="001A64F0">
      <w:pPr>
        <w:pStyle w:val="ListParagraph"/>
        <w:numPr>
          <w:ilvl w:val="0"/>
          <w:numId w:val="12"/>
        </w:numPr>
        <w:rPr>
          <w:rFonts w:ascii="Bell MT" w:hAnsi="Bell MT"/>
          <w:sz w:val="24"/>
        </w:rPr>
      </w:pPr>
      <w:r>
        <w:rPr>
          <w:rFonts w:ascii="Bell MT" w:hAnsi="Bell MT"/>
          <w:sz w:val="24"/>
        </w:rPr>
        <w:t>To sense, evaluate, and display confidence and curiosity</w:t>
      </w:r>
    </w:p>
    <w:p w:rsidR="001A64F0" w:rsidRDefault="001A64F0" w:rsidP="001A64F0">
      <w:pPr>
        <w:pStyle w:val="ListParagraph"/>
        <w:numPr>
          <w:ilvl w:val="0"/>
          <w:numId w:val="12"/>
        </w:numPr>
        <w:rPr>
          <w:rFonts w:ascii="Bell MT" w:hAnsi="Bell MT"/>
          <w:sz w:val="24"/>
        </w:rPr>
      </w:pPr>
      <w:r>
        <w:rPr>
          <w:rFonts w:ascii="Bell MT" w:hAnsi="Bell MT"/>
          <w:sz w:val="24"/>
        </w:rPr>
        <w:t xml:space="preserve">To reflect and articulate findings    </w:t>
      </w:r>
    </w:p>
    <w:p w:rsidR="001A64F0" w:rsidRDefault="001A64F0" w:rsidP="001A64F0">
      <w:pPr>
        <w:pStyle w:val="ListParagraph"/>
        <w:rPr>
          <w:rFonts w:ascii="Bell MT" w:hAnsi="Bell MT"/>
          <w:i/>
          <w:sz w:val="24"/>
        </w:rPr>
      </w:pPr>
    </w:p>
    <w:p w:rsidR="001A64F0" w:rsidRPr="003444F3" w:rsidRDefault="001A64F0" w:rsidP="001A64F0">
      <w:pPr>
        <w:pStyle w:val="ListParagraph"/>
        <w:rPr>
          <w:rFonts w:ascii="Bell MT" w:hAnsi="Bell MT"/>
          <w:i/>
          <w:sz w:val="24"/>
        </w:rPr>
      </w:pPr>
      <w:r>
        <w:rPr>
          <w:rFonts w:ascii="Bell MT" w:hAnsi="Bell MT"/>
          <w:i/>
          <w:sz w:val="24"/>
        </w:rPr>
        <w:t>Self-Knowledge and Awareness:</w:t>
      </w:r>
    </w:p>
    <w:p w:rsidR="001A64F0" w:rsidRPr="003444F3" w:rsidRDefault="001A64F0" w:rsidP="001A64F0">
      <w:pPr>
        <w:pStyle w:val="ListParagraph"/>
        <w:jc w:val="both"/>
        <w:rPr>
          <w:rFonts w:ascii="Bell MT" w:hAnsi="Bell MT"/>
          <w:sz w:val="24"/>
        </w:rPr>
      </w:pPr>
    </w:p>
    <w:p w:rsidR="001A64F0" w:rsidRPr="00962C24" w:rsidRDefault="001A64F0" w:rsidP="001A64F0">
      <w:pPr>
        <w:pStyle w:val="ListParagraph"/>
        <w:numPr>
          <w:ilvl w:val="0"/>
          <w:numId w:val="12"/>
        </w:numPr>
        <w:rPr>
          <w:rFonts w:ascii="Bell MT" w:hAnsi="Bell MT"/>
          <w:i/>
          <w:sz w:val="24"/>
        </w:rPr>
      </w:pPr>
      <w:r>
        <w:rPr>
          <w:rFonts w:ascii="Bell MT" w:hAnsi="Bell MT"/>
          <w:sz w:val="24"/>
        </w:rPr>
        <w:t xml:space="preserve">To become self-reliant and able to express needs, wants, and awareness’s </w:t>
      </w:r>
    </w:p>
    <w:p w:rsidR="001A64F0" w:rsidRPr="00962C24" w:rsidRDefault="001A64F0" w:rsidP="001A64F0">
      <w:pPr>
        <w:pStyle w:val="ListParagraph"/>
        <w:numPr>
          <w:ilvl w:val="0"/>
          <w:numId w:val="12"/>
        </w:numPr>
        <w:rPr>
          <w:rFonts w:ascii="Bell MT" w:hAnsi="Bell MT"/>
          <w:i/>
          <w:sz w:val="24"/>
        </w:rPr>
      </w:pPr>
      <w:r>
        <w:rPr>
          <w:rFonts w:ascii="Bell MT" w:hAnsi="Bell MT"/>
          <w:sz w:val="24"/>
        </w:rPr>
        <w:t>To develop habits of self-maintenance and choice</w:t>
      </w:r>
    </w:p>
    <w:p w:rsidR="001A64F0" w:rsidRPr="00962C24" w:rsidRDefault="001A64F0" w:rsidP="001A64F0">
      <w:pPr>
        <w:pStyle w:val="ListParagraph"/>
        <w:numPr>
          <w:ilvl w:val="0"/>
          <w:numId w:val="12"/>
        </w:numPr>
        <w:rPr>
          <w:rFonts w:ascii="Bell MT" w:hAnsi="Bell MT"/>
          <w:i/>
          <w:sz w:val="24"/>
        </w:rPr>
      </w:pPr>
      <w:r>
        <w:rPr>
          <w:rFonts w:ascii="Bell MT" w:hAnsi="Bell MT"/>
          <w:sz w:val="24"/>
        </w:rPr>
        <w:t>To develop decision making skills</w:t>
      </w:r>
    </w:p>
    <w:p w:rsidR="001A64F0" w:rsidRPr="00962C24" w:rsidRDefault="001A64F0" w:rsidP="001A64F0">
      <w:pPr>
        <w:pStyle w:val="ListParagraph"/>
        <w:numPr>
          <w:ilvl w:val="0"/>
          <w:numId w:val="12"/>
        </w:numPr>
        <w:rPr>
          <w:rFonts w:ascii="Bell MT" w:hAnsi="Bell MT"/>
          <w:i/>
          <w:sz w:val="24"/>
        </w:rPr>
      </w:pPr>
      <w:r>
        <w:rPr>
          <w:rFonts w:ascii="Bell MT" w:hAnsi="Bell MT"/>
          <w:sz w:val="24"/>
        </w:rPr>
        <w:t>To understand consequences of actions</w:t>
      </w:r>
    </w:p>
    <w:p w:rsidR="001A64F0" w:rsidRPr="00962C24" w:rsidRDefault="001A64F0" w:rsidP="001A64F0">
      <w:pPr>
        <w:pStyle w:val="ListParagraph"/>
        <w:numPr>
          <w:ilvl w:val="0"/>
          <w:numId w:val="12"/>
        </w:numPr>
        <w:rPr>
          <w:rFonts w:ascii="Bell MT" w:hAnsi="Bell MT"/>
          <w:i/>
          <w:sz w:val="24"/>
        </w:rPr>
      </w:pPr>
      <w:r>
        <w:rPr>
          <w:rFonts w:ascii="Bell MT" w:hAnsi="Bell MT"/>
          <w:sz w:val="24"/>
        </w:rPr>
        <w:t>To problem solve</w:t>
      </w:r>
    </w:p>
    <w:p w:rsidR="001A64F0" w:rsidRPr="00962C24" w:rsidRDefault="001A64F0" w:rsidP="001A64F0">
      <w:pPr>
        <w:pStyle w:val="ListParagraph"/>
        <w:numPr>
          <w:ilvl w:val="0"/>
          <w:numId w:val="12"/>
        </w:numPr>
        <w:rPr>
          <w:rFonts w:ascii="Bell MT" w:hAnsi="Bell MT"/>
          <w:i/>
          <w:sz w:val="24"/>
        </w:rPr>
      </w:pPr>
      <w:r>
        <w:rPr>
          <w:rFonts w:ascii="Bell MT" w:hAnsi="Bell MT"/>
          <w:sz w:val="24"/>
        </w:rPr>
        <w:t xml:space="preserve">To engage in new activities comfortably and construct meaningful conversation and deliberation when not comfortable </w:t>
      </w:r>
    </w:p>
    <w:p w:rsidR="001A64F0" w:rsidRPr="00962C24" w:rsidRDefault="001A64F0" w:rsidP="001A64F0">
      <w:pPr>
        <w:pStyle w:val="ListParagraph"/>
        <w:numPr>
          <w:ilvl w:val="0"/>
          <w:numId w:val="12"/>
        </w:numPr>
        <w:rPr>
          <w:rFonts w:ascii="Bell MT" w:hAnsi="Bell MT"/>
          <w:i/>
          <w:sz w:val="24"/>
        </w:rPr>
      </w:pPr>
      <w:r>
        <w:rPr>
          <w:rFonts w:ascii="Bell MT" w:hAnsi="Bell MT"/>
          <w:sz w:val="24"/>
        </w:rPr>
        <w:t>To make self-adjustments</w:t>
      </w:r>
    </w:p>
    <w:p w:rsidR="00975C61" w:rsidRPr="00975C61" w:rsidRDefault="001A64F0" w:rsidP="00FB06D4">
      <w:pPr>
        <w:pStyle w:val="ListParagraph"/>
        <w:numPr>
          <w:ilvl w:val="0"/>
          <w:numId w:val="12"/>
        </w:numPr>
        <w:rPr>
          <w:rFonts w:ascii="Bell MT" w:hAnsi="Bell MT"/>
          <w:i/>
          <w:sz w:val="24"/>
        </w:rPr>
      </w:pPr>
      <w:r>
        <w:rPr>
          <w:rFonts w:ascii="Bell MT" w:hAnsi="Bell MT"/>
          <w:sz w:val="24"/>
        </w:rPr>
        <w:t xml:space="preserve"> To have and express emotion and feelings and know multiple ways of being able to express them in healthy ways and allow others the same privilege </w:t>
      </w:r>
    </w:p>
    <w:p w:rsidR="00975C61" w:rsidRDefault="00975C61" w:rsidP="00975C61">
      <w:pPr>
        <w:rPr>
          <w:rFonts w:ascii="Bell MT" w:hAnsi="Bell MT"/>
          <w:i/>
          <w:sz w:val="24"/>
        </w:rPr>
      </w:pPr>
    </w:p>
    <w:p w:rsidR="00975C61" w:rsidRDefault="00975C61" w:rsidP="00975C61">
      <w:pPr>
        <w:rPr>
          <w:rFonts w:ascii="Bell MT" w:hAnsi="Bell MT"/>
          <w:i/>
          <w:sz w:val="24"/>
        </w:rPr>
      </w:pPr>
    </w:p>
    <w:p w:rsidR="00975C61" w:rsidRDefault="00975C61" w:rsidP="00975C61">
      <w:pPr>
        <w:rPr>
          <w:rFonts w:ascii="Bell MT" w:hAnsi="Bell MT"/>
          <w:i/>
          <w:sz w:val="24"/>
        </w:rPr>
      </w:pPr>
    </w:p>
    <w:p w:rsidR="00975C61" w:rsidRDefault="00975C61" w:rsidP="00975C61">
      <w:pPr>
        <w:rPr>
          <w:rFonts w:ascii="Bell MT" w:hAnsi="Bell MT"/>
          <w:i/>
          <w:sz w:val="24"/>
        </w:rPr>
      </w:pPr>
    </w:p>
    <w:p w:rsidR="00975C61" w:rsidRDefault="00975C61" w:rsidP="00975C61">
      <w:pPr>
        <w:rPr>
          <w:rFonts w:ascii="Bell MT" w:hAnsi="Bell MT"/>
          <w:i/>
          <w:sz w:val="24"/>
        </w:rPr>
      </w:pPr>
    </w:p>
    <w:p w:rsidR="00975C61" w:rsidRDefault="00975C61" w:rsidP="00975C61">
      <w:pPr>
        <w:rPr>
          <w:rFonts w:ascii="Bell MT" w:hAnsi="Bell MT"/>
          <w:i/>
          <w:sz w:val="24"/>
        </w:rPr>
      </w:pPr>
    </w:p>
    <w:p w:rsidR="00975C61" w:rsidRPr="00975C61" w:rsidRDefault="00975C61" w:rsidP="00975C61">
      <w:pPr>
        <w:rPr>
          <w:rFonts w:ascii="Bell MT" w:hAnsi="Bell MT"/>
          <w:i/>
          <w:sz w:val="24"/>
        </w:rPr>
      </w:pPr>
    </w:p>
    <w:p w:rsidR="00A87675" w:rsidRPr="00975C61" w:rsidRDefault="00A87675" w:rsidP="00975C61">
      <w:pPr>
        <w:pStyle w:val="ListParagraph"/>
        <w:rPr>
          <w:rFonts w:ascii="Bell MT" w:hAnsi="Bell MT"/>
          <w:i/>
          <w:sz w:val="24"/>
        </w:rPr>
      </w:pPr>
      <w:r w:rsidRPr="00975C61">
        <w:rPr>
          <w:rFonts w:ascii="Bell MT" w:hAnsi="Bell MT"/>
          <w:b/>
          <w:sz w:val="36"/>
          <w:szCs w:val="40"/>
        </w:rPr>
        <w:lastRenderedPageBreak/>
        <w:t>Hours of Operation</w:t>
      </w:r>
    </w:p>
    <w:p w:rsidR="00A87675" w:rsidRPr="00552896" w:rsidRDefault="00A87675" w:rsidP="00FB06D4">
      <w:pPr>
        <w:rPr>
          <w:rFonts w:ascii="Bell MT" w:hAnsi="Bell MT"/>
          <w:sz w:val="24"/>
          <w:szCs w:val="28"/>
        </w:rPr>
      </w:pPr>
      <w:r w:rsidRPr="00552896">
        <w:rPr>
          <w:rFonts w:ascii="Bell MT" w:hAnsi="Bell MT"/>
          <w:sz w:val="24"/>
          <w:szCs w:val="28"/>
        </w:rPr>
        <w:t xml:space="preserve">Child care services are provided from 6:30 AM to 6:00 PM, Monday through Friday. </w:t>
      </w:r>
      <w:r w:rsidR="00F0221C">
        <w:rPr>
          <w:rFonts w:ascii="Bell MT" w:hAnsi="Bell MT"/>
          <w:sz w:val="24"/>
          <w:szCs w:val="28"/>
        </w:rPr>
        <w:t xml:space="preserve">If your child is at the River Academy past 6:00 PM you will be charged $1 per minute on your next bill. </w:t>
      </w:r>
    </w:p>
    <w:p w:rsidR="0025416B" w:rsidRDefault="0025416B" w:rsidP="00FB06D4">
      <w:pPr>
        <w:rPr>
          <w:rFonts w:ascii="Bell MT" w:hAnsi="Bell MT"/>
          <w:sz w:val="28"/>
          <w:szCs w:val="28"/>
        </w:rPr>
      </w:pPr>
    </w:p>
    <w:p w:rsidR="004706E6" w:rsidRPr="00552896" w:rsidRDefault="004706E6" w:rsidP="00FB06D4">
      <w:pPr>
        <w:rPr>
          <w:rFonts w:ascii="Bell MT" w:hAnsi="Bell MT"/>
          <w:b/>
          <w:sz w:val="36"/>
          <w:szCs w:val="40"/>
        </w:rPr>
      </w:pPr>
      <w:r w:rsidRPr="00552896">
        <w:rPr>
          <w:rFonts w:ascii="Bell MT" w:hAnsi="Bell MT"/>
          <w:b/>
          <w:sz w:val="36"/>
          <w:szCs w:val="40"/>
        </w:rPr>
        <w:t xml:space="preserve">Admission &amp; Enrollment </w:t>
      </w:r>
    </w:p>
    <w:p w:rsidR="004706E6" w:rsidRPr="00552896" w:rsidRDefault="004706E6" w:rsidP="00FB06D4">
      <w:pPr>
        <w:rPr>
          <w:rFonts w:ascii="Bell MT" w:hAnsi="Bell MT"/>
          <w:sz w:val="24"/>
          <w:szCs w:val="28"/>
        </w:rPr>
      </w:pPr>
      <w:r w:rsidRPr="00552896">
        <w:rPr>
          <w:rFonts w:ascii="Bell MT" w:hAnsi="Bell MT"/>
          <w:sz w:val="24"/>
          <w:szCs w:val="28"/>
        </w:rPr>
        <w:t xml:space="preserve">All admission and enrollment forms must be completed and enrollment fee paid prior to your child’s first day of attendance. </w:t>
      </w:r>
    </w:p>
    <w:p w:rsidR="004706E6" w:rsidRDefault="004706E6" w:rsidP="00FB06D4">
      <w:pPr>
        <w:rPr>
          <w:rFonts w:ascii="Bell MT" w:hAnsi="Bell MT"/>
          <w:sz w:val="24"/>
          <w:szCs w:val="28"/>
        </w:rPr>
      </w:pPr>
      <w:r w:rsidRPr="00552896">
        <w:rPr>
          <w:rFonts w:ascii="Bell MT" w:hAnsi="Bell MT"/>
          <w:sz w:val="24"/>
          <w:szCs w:val="28"/>
        </w:rPr>
        <w:t>Based on the availability and openings, our facility admit</w:t>
      </w:r>
      <w:r w:rsidR="00B718E0" w:rsidRPr="00552896">
        <w:rPr>
          <w:rFonts w:ascii="Bell MT" w:hAnsi="Bell MT"/>
          <w:sz w:val="24"/>
          <w:szCs w:val="28"/>
        </w:rPr>
        <w:t>s children anywhere from six</w:t>
      </w:r>
      <w:r w:rsidRPr="00552896">
        <w:rPr>
          <w:rFonts w:ascii="Bell MT" w:hAnsi="Bell MT"/>
          <w:sz w:val="24"/>
          <w:szCs w:val="28"/>
        </w:rPr>
        <w:t xml:space="preserve"> weeks to five years of age. </w:t>
      </w:r>
    </w:p>
    <w:p w:rsidR="00F0221C" w:rsidRDefault="00F0221C" w:rsidP="00FB06D4">
      <w:pPr>
        <w:rPr>
          <w:rFonts w:ascii="Bell MT" w:hAnsi="Bell MT"/>
          <w:sz w:val="24"/>
          <w:szCs w:val="28"/>
        </w:rPr>
      </w:pPr>
    </w:p>
    <w:p w:rsidR="0090298F" w:rsidRDefault="0090298F" w:rsidP="00FB06D4">
      <w:pPr>
        <w:rPr>
          <w:rFonts w:ascii="Bell MT" w:hAnsi="Bell MT"/>
          <w:b/>
          <w:sz w:val="36"/>
          <w:szCs w:val="28"/>
        </w:rPr>
      </w:pPr>
      <w:r w:rsidRPr="0090298F">
        <w:rPr>
          <w:rFonts w:ascii="Bell MT" w:hAnsi="Bell MT"/>
          <w:b/>
          <w:sz w:val="36"/>
          <w:szCs w:val="28"/>
        </w:rPr>
        <w:t>Registration Fees</w:t>
      </w:r>
    </w:p>
    <w:p w:rsidR="00634ECE" w:rsidRDefault="0090298F" w:rsidP="00FB06D4">
      <w:pPr>
        <w:rPr>
          <w:rFonts w:ascii="Bell MT" w:hAnsi="Bell MT"/>
          <w:sz w:val="24"/>
          <w:szCs w:val="28"/>
        </w:rPr>
      </w:pPr>
      <w:r>
        <w:rPr>
          <w:rFonts w:ascii="Bell MT" w:hAnsi="Bell MT"/>
          <w:sz w:val="24"/>
          <w:szCs w:val="28"/>
        </w:rPr>
        <w:t xml:space="preserve">There is a registration fee due at the time of enrollment. Registration fees </w:t>
      </w:r>
      <w:r w:rsidR="00FE520B">
        <w:rPr>
          <w:rFonts w:ascii="Bell MT" w:hAnsi="Bell MT"/>
          <w:sz w:val="24"/>
          <w:szCs w:val="28"/>
        </w:rPr>
        <w:t xml:space="preserve">are </w:t>
      </w:r>
      <w:r w:rsidR="00E07EB8">
        <w:rPr>
          <w:rFonts w:ascii="Bell MT" w:hAnsi="Bell MT"/>
          <w:sz w:val="24"/>
          <w:szCs w:val="28"/>
        </w:rPr>
        <w:t xml:space="preserve">$100 for one child and </w:t>
      </w:r>
      <w:r w:rsidR="00FE520B">
        <w:rPr>
          <w:rFonts w:ascii="Bell MT" w:hAnsi="Bell MT"/>
          <w:sz w:val="24"/>
          <w:szCs w:val="28"/>
        </w:rPr>
        <w:t>$150</w:t>
      </w:r>
      <w:r w:rsidR="00E07EB8">
        <w:rPr>
          <w:rFonts w:ascii="Bell MT" w:hAnsi="Bell MT"/>
          <w:sz w:val="24"/>
          <w:szCs w:val="28"/>
        </w:rPr>
        <w:t xml:space="preserve"> for two or more, plus a monthly materials fee of $10</w:t>
      </w:r>
      <w:r w:rsidR="00FE520B">
        <w:rPr>
          <w:rFonts w:ascii="Bell MT" w:hAnsi="Bell MT"/>
          <w:sz w:val="24"/>
          <w:szCs w:val="28"/>
        </w:rPr>
        <w:t xml:space="preserve">. </w:t>
      </w:r>
      <w:r w:rsidR="00634ECE">
        <w:rPr>
          <w:rFonts w:ascii="Bell MT" w:hAnsi="Bell MT"/>
          <w:sz w:val="24"/>
          <w:szCs w:val="28"/>
        </w:rPr>
        <w:t xml:space="preserve"> </w:t>
      </w:r>
    </w:p>
    <w:p w:rsidR="00975425" w:rsidRPr="00634ECE" w:rsidRDefault="00975425" w:rsidP="00FB06D4">
      <w:pPr>
        <w:rPr>
          <w:rFonts w:ascii="Bell MT" w:hAnsi="Bell MT"/>
          <w:sz w:val="24"/>
          <w:szCs w:val="28"/>
        </w:rPr>
      </w:pPr>
      <w:r w:rsidRPr="00975425">
        <w:rPr>
          <w:rFonts w:ascii="Bell MT" w:hAnsi="Bell MT"/>
          <w:b/>
          <w:sz w:val="36"/>
          <w:szCs w:val="28"/>
        </w:rPr>
        <w:t>Immunization Records</w:t>
      </w:r>
      <w:r w:rsidR="00E613D5">
        <w:rPr>
          <w:rFonts w:ascii="Bell MT" w:hAnsi="Bell MT"/>
          <w:b/>
          <w:sz w:val="36"/>
          <w:szCs w:val="28"/>
        </w:rPr>
        <w:t xml:space="preserve"> </w:t>
      </w:r>
    </w:p>
    <w:p w:rsidR="00975425" w:rsidRDefault="00975425" w:rsidP="00FB06D4">
      <w:pPr>
        <w:rPr>
          <w:rFonts w:ascii="Bell MT" w:hAnsi="Bell MT"/>
          <w:sz w:val="24"/>
          <w:szCs w:val="28"/>
        </w:rPr>
      </w:pPr>
      <w:r>
        <w:rPr>
          <w:rFonts w:ascii="Bell MT" w:hAnsi="Bell MT"/>
          <w:sz w:val="24"/>
          <w:szCs w:val="28"/>
        </w:rPr>
        <w:t xml:space="preserve">The state of Idaho requires that we keep current immunization records on file for all children attending our facility. Therefore, we ask that you provide us with such documentation on your child’s first day of attendance. As your child receives new immunizations, we ask that you bring in updated copies so we can keep our records current. </w:t>
      </w:r>
    </w:p>
    <w:p w:rsidR="00975425" w:rsidRDefault="00975425" w:rsidP="00FB06D4">
      <w:pPr>
        <w:rPr>
          <w:rFonts w:ascii="Bell MT" w:hAnsi="Bell MT"/>
          <w:sz w:val="24"/>
          <w:szCs w:val="28"/>
        </w:rPr>
      </w:pPr>
      <w:r>
        <w:rPr>
          <w:rFonts w:ascii="Bell MT" w:hAnsi="Bell MT"/>
          <w:sz w:val="24"/>
          <w:szCs w:val="28"/>
        </w:rPr>
        <w:t>Any child whose parent has submitted to us a certificate signed by a physician licensed by the State Board of Medicine, stating the physical condition of the child is such that all or any of the required immunizations would endanger the life or health of the child, shall be exempt from this requirement</w:t>
      </w:r>
      <w:r w:rsidRPr="009F3E5B">
        <w:rPr>
          <w:rFonts w:ascii="Bell MT" w:hAnsi="Bell MT"/>
          <w:sz w:val="24"/>
          <w:szCs w:val="28"/>
        </w:rPr>
        <w:t>.</w:t>
      </w:r>
      <w:r>
        <w:rPr>
          <w:rFonts w:ascii="Bell MT" w:hAnsi="Bell MT"/>
          <w:sz w:val="24"/>
          <w:szCs w:val="28"/>
        </w:rPr>
        <w:t xml:space="preserve"> </w:t>
      </w:r>
    </w:p>
    <w:p w:rsidR="00710E08" w:rsidRDefault="00710E08" w:rsidP="00FB06D4">
      <w:pPr>
        <w:rPr>
          <w:rFonts w:ascii="Bell MT" w:hAnsi="Bell MT"/>
          <w:sz w:val="24"/>
          <w:szCs w:val="28"/>
        </w:rPr>
      </w:pPr>
    </w:p>
    <w:p w:rsidR="00710E08" w:rsidRDefault="00710E08" w:rsidP="00710E08">
      <w:pPr>
        <w:rPr>
          <w:rFonts w:ascii="Bell MT" w:hAnsi="Bell MT"/>
          <w:b/>
          <w:sz w:val="36"/>
          <w:szCs w:val="28"/>
        </w:rPr>
      </w:pPr>
      <w:r>
        <w:rPr>
          <w:rFonts w:ascii="Bell MT" w:hAnsi="Bell MT"/>
          <w:b/>
          <w:sz w:val="36"/>
          <w:szCs w:val="28"/>
        </w:rPr>
        <w:t>Immunization Policy</w:t>
      </w:r>
    </w:p>
    <w:p w:rsidR="00710E08" w:rsidRPr="00710E08" w:rsidRDefault="00D3648C" w:rsidP="00710E08">
      <w:pPr>
        <w:rPr>
          <w:rFonts w:ascii="Bell MT" w:hAnsi="Bell MT"/>
          <w:b/>
          <w:sz w:val="18"/>
          <w:szCs w:val="28"/>
        </w:rPr>
      </w:pPr>
      <w:r>
        <w:rPr>
          <w:rFonts w:ascii="Bell MT" w:hAnsi="Bell MT" w:cs="Leelawadee UI Semilight"/>
          <w:sz w:val="24"/>
          <w:szCs w:val="36"/>
        </w:rPr>
        <w:t xml:space="preserve">Your child may come back the same day after getting shots including flu shot but will be closely monitored for any adverse reactions such as a rash, fever, or fatigue/fussiness. If your child experiences any of these symptoms the parents or guardians will be called and asked to pick up their child as soon as possible. </w:t>
      </w:r>
    </w:p>
    <w:p w:rsidR="00975C61" w:rsidRDefault="00975C61" w:rsidP="00FB06D4">
      <w:pPr>
        <w:rPr>
          <w:rFonts w:ascii="Bell MT" w:hAnsi="Bell MT"/>
          <w:b/>
          <w:sz w:val="36"/>
          <w:szCs w:val="28"/>
        </w:rPr>
      </w:pPr>
    </w:p>
    <w:p w:rsidR="00975C61" w:rsidRDefault="00975C61" w:rsidP="00FB06D4">
      <w:pPr>
        <w:rPr>
          <w:rFonts w:ascii="Bell MT" w:hAnsi="Bell MT"/>
          <w:b/>
          <w:sz w:val="36"/>
          <w:szCs w:val="28"/>
        </w:rPr>
      </w:pPr>
    </w:p>
    <w:p w:rsidR="00463909" w:rsidRPr="00552896" w:rsidRDefault="00463909" w:rsidP="00FB06D4">
      <w:pPr>
        <w:rPr>
          <w:rFonts w:ascii="Bell MT" w:hAnsi="Bell MT"/>
          <w:b/>
          <w:sz w:val="36"/>
          <w:szCs w:val="28"/>
        </w:rPr>
      </w:pPr>
      <w:r w:rsidRPr="00552896">
        <w:rPr>
          <w:rFonts w:ascii="Bell MT" w:hAnsi="Bell MT"/>
          <w:b/>
          <w:sz w:val="36"/>
          <w:szCs w:val="28"/>
        </w:rPr>
        <w:lastRenderedPageBreak/>
        <w:t>Illness Policy</w:t>
      </w:r>
    </w:p>
    <w:p w:rsidR="002F52EC" w:rsidRPr="00552896" w:rsidRDefault="001A64F0" w:rsidP="00FB06D4">
      <w:pPr>
        <w:rPr>
          <w:rFonts w:ascii="Bell MT" w:hAnsi="Bell MT"/>
          <w:sz w:val="24"/>
          <w:szCs w:val="28"/>
        </w:rPr>
      </w:pPr>
      <w:r w:rsidRPr="00552896">
        <w:rPr>
          <w:rFonts w:ascii="Bell MT" w:hAnsi="Bell MT"/>
          <w:sz w:val="24"/>
          <w:szCs w:val="28"/>
        </w:rPr>
        <w:t xml:space="preserve">When a child becomes ill while still in our care, but does not require medical attention, we must determine whether exclusion from the center is necessary. We understand that parents depend on us to provide care for their children, but on the other hand </w:t>
      </w:r>
      <w:r w:rsidR="002F52EC" w:rsidRPr="00552896">
        <w:rPr>
          <w:rFonts w:ascii="Bell MT" w:hAnsi="Bell MT"/>
          <w:sz w:val="24"/>
          <w:szCs w:val="28"/>
        </w:rPr>
        <w:t xml:space="preserve">managing illness in a preschool and child care setting is extremely difficult. </w:t>
      </w:r>
    </w:p>
    <w:p w:rsidR="0025416B" w:rsidRPr="00552896" w:rsidRDefault="002F52EC" w:rsidP="00FB06D4">
      <w:pPr>
        <w:rPr>
          <w:rFonts w:ascii="Bell MT" w:hAnsi="Bell MT"/>
          <w:sz w:val="24"/>
          <w:szCs w:val="28"/>
        </w:rPr>
      </w:pPr>
      <w:r w:rsidRPr="00552896">
        <w:rPr>
          <w:rFonts w:ascii="Bell MT" w:hAnsi="Bell MT"/>
          <w:sz w:val="24"/>
          <w:szCs w:val="28"/>
        </w:rPr>
        <w:t>There are three things to consider when determining if a child needs to be excluded from care:</w:t>
      </w:r>
    </w:p>
    <w:p w:rsidR="002F52EC" w:rsidRPr="00552896" w:rsidRDefault="002F52EC" w:rsidP="002F52EC">
      <w:pPr>
        <w:pStyle w:val="ListParagraph"/>
        <w:numPr>
          <w:ilvl w:val="0"/>
          <w:numId w:val="13"/>
        </w:numPr>
        <w:rPr>
          <w:rFonts w:ascii="Bell MT" w:hAnsi="Bell MT"/>
          <w:sz w:val="24"/>
          <w:szCs w:val="28"/>
        </w:rPr>
      </w:pPr>
      <w:r w:rsidRPr="00552896">
        <w:rPr>
          <w:rFonts w:ascii="Bell MT" w:hAnsi="Bell MT"/>
          <w:sz w:val="24"/>
          <w:szCs w:val="28"/>
        </w:rPr>
        <w:t>Illness prevents child from participating in normal daily classroom routine and activities</w:t>
      </w:r>
    </w:p>
    <w:p w:rsidR="002F52EC" w:rsidRPr="00552896" w:rsidRDefault="002F52EC" w:rsidP="002F52EC">
      <w:pPr>
        <w:pStyle w:val="ListParagraph"/>
        <w:numPr>
          <w:ilvl w:val="0"/>
          <w:numId w:val="13"/>
        </w:numPr>
        <w:rPr>
          <w:rFonts w:ascii="Bell MT" w:hAnsi="Bell MT"/>
          <w:sz w:val="24"/>
          <w:szCs w:val="28"/>
        </w:rPr>
      </w:pPr>
      <w:r w:rsidRPr="00552896">
        <w:rPr>
          <w:rFonts w:ascii="Bell MT" w:hAnsi="Bell MT"/>
          <w:sz w:val="24"/>
          <w:szCs w:val="28"/>
        </w:rPr>
        <w:t>Illness requires</w:t>
      </w:r>
      <w:r w:rsidR="00552896" w:rsidRPr="00552896">
        <w:rPr>
          <w:rFonts w:ascii="Bell MT" w:hAnsi="Bell MT"/>
          <w:sz w:val="24"/>
          <w:szCs w:val="28"/>
        </w:rPr>
        <w:t xml:space="preserve"> a level of care that is greater than we can provide without compromising the health and safety of the other children</w:t>
      </w:r>
    </w:p>
    <w:p w:rsidR="00552896" w:rsidRDefault="00552896" w:rsidP="00552896">
      <w:pPr>
        <w:pStyle w:val="ListParagraph"/>
        <w:numPr>
          <w:ilvl w:val="0"/>
          <w:numId w:val="13"/>
        </w:numPr>
        <w:rPr>
          <w:rFonts w:ascii="Bell MT" w:hAnsi="Bell MT"/>
          <w:sz w:val="24"/>
          <w:szCs w:val="28"/>
        </w:rPr>
      </w:pPr>
      <w:r w:rsidRPr="00552896">
        <w:rPr>
          <w:rFonts w:ascii="Bell MT" w:hAnsi="Bell MT"/>
          <w:sz w:val="24"/>
          <w:szCs w:val="28"/>
        </w:rPr>
        <w:t>Illness poses a risk to others</w:t>
      </w:r>
    </w:p>
    <w:p w:rsidR="00552896" w:rsidRDefault="00552896" w:rsidP="00552896">
      <w:pPr>
        <w:rPr>
          <w:rFonts w:ascii="Bell MT" w:hAnsi="Bell MT"/>
          <w:sz w:val="24"/>
          <w:szCs w:val="28"/>
        </w:rPr>
      </w:pPr>
      <w:r>
        <w:rPr>
          <w:rFonts w:ascii="Bell MT" w:hAnsi="Bell MT"/>
          <w:sz w:val="24"/>
          <w:szCs w:val="28"/>
        </w:rPr>
        <w:t xml:space="preserve">If any of these criteria are met, the child will be excluded from the center, regardless of the type of illness. The parents will be called, and asked to pick up their child as soon as possible. </w:t>
      </w:r>
    </w:p>
    <w:p w:rsidR="00710E08" w:rsidRDefault="00710E08" w:rsidP="00552896">
      <w:pPr>
        <w:rPr>
          <w:rFonts w:ascii="Bell MT" w:hAnsi="Bell MT"/>
          <w:b/>
          <w:sz w:val="24"/>
          <w:szCs w:val="28"/>
        </w:rPr>
      </w:pPr>
    </w:p>
    <w:p w:rsidR="00710E08" w:rsidRDefault="00710E08" w:rsidP="00552896">
      <w:pPr>
        <w:rPr>
          <w:rFonts w:ascii="Bell MT" w:hAnsi="Bell MT"/>
          <w:b/>
          <w:sz w:val="24"/>
          <w:szCs w:val="28"/>
        </w:rPr>
      </w:pPr>
    </w:p>
    <w:p w:rsidR="00710E08" w:rsidRDefault="00710E08" w:rsidP="00552896">
      <w:pPr>
        <w:rPr>
          <w:rFonts w:ascii="Bell MT" w:hAnsi="Bell MT"/>
          <w:b/>
          <w:sz w:val="24"/>
          <w:szCs w:val="28"/>
        </w:rPr>
      </w:pPr>
    </w:p>
    <w:p w:rsidR="00552896" w:rsidRDefault="00552896" w:rsidP="00552896">
      <w:pPr>
        <w:rPr>
          <w:rFonts w:ascii="Bell MT" w:hAnsi="Bell MT"/>
          <w:b/>
          <w:sz w:val="24"/>
          <w:szCs w:val="28"/>
        </w:rPr>
      </w:pPr>
      <w:r>
        <w:rPr>
          <w:rFonts w:ascii="Bell MT" w:hAnsi="Bell MT"/>
          <w:b/>
          <w:sz w:val="24"/>
          <w:szCs w:val="28"/>
        </w:rPr>
        <w:t>Temporary Exclusion:</w:t>
      </w:r>
    </w:p>
    <w:p w:rsidR="00552896" w:rsidRDefault="00552896" w:rsidP="00552896">
      <w:pPr>
        <w:rPr>
          <w:rFonts w:ascii="Bell MT" w:hAnsi="Bell MT"/>
          <w:sz w:val="24"/>
          <w:szCs w:val="28"/>
        </w:rPr>
      </w:pPr>
      <w:r>
        <w:rPr>
          <w:rFonts w:ascii="Bell MT" w:hAnsi="Bell MT"/>
          <w:sz w:val="24"/>
          <w:szCs w:val="28"/>
        </w:rPr>
        <w:t xml:space="preserve">Temporary removal from child care is recommended when the child has any of the following conditions: </w:t>
      </w:r>
    </w:p>
    <w:p w:rsidR="00647048" w:rsidRDefault="00552896" w:rsidP="00552896">
      <w:pPr>
        <w:pStyle w:val="ListParagraph"/>
        <w:numPr>
          <w:ilvl w:val="0"/>
          <w:numId w:val="14"/>
        </w:numPr>
        <w:rPr>
          <w:rFonts w:ascii="Bell MT" w:hAnsi="Bell MT"/>
          <w:sz w:val="24"/>
          <w:szCs w:val="28"/>
        </w:rPr>
      </w:pPr>
      <w:r>
        <w:rPr>
          <w:rFonts w:ascii="Bell MT" w:hAnsi="Bell MT"/>
          <w:sz w:val="24"/>
          <w:szCs w:val="28"/>
        </w:rPr>
        <w:t>Fever of 100</w:t>
      </w:r>
      <w:r w:rsidR="00647048">
        <w:rPr>
          <w:rFonts w:ascii="Bell MT" w:hAnsi="Bell MT"/>
          <w:sz w:val="24"/>
          <w:szCs w:val="28"/>
        </w:rPr>
        <w:t xml:space="preserve"> degrees or higher taken axillary (armpit). An unexplained temperature above 100 degrees in a child younger than 4 months should be medically evaluated. Student shall remain out of center for 24 hours after fever breaks.</w:t>
      </w:r>
    </w:p>
    <w:p w:rsidR="00647048" w:rsidRDefault="00647048" w:rsidP="00552896">
      <w:pPr>
        <w:pStyle w:val="ListParagraph"/>
        <w:numPr>
          <w:ilvl w:val="0"/>
          <w:numId w:val="14"/>
        </w:numPr>
        <w:rPr>
          <w:rFonts w:ascii="Bell MT" w:hAnsi="Bell MT"/>
          <w:sz w:val="24"/>
          <w:szCs w:val="28"/>
        </w:rPr>
      </w:pPr>
      <w:r>
        <w:rPr>
          <w:rFonts w:ascii="Bell MT" w:hAnsi="Bell MT"/>
          <w:sz w:val="24"/>
          <w:szCs w:val="28"/>
        </w:rPr>
        <w:t xml:space="preserve">Diarrhea </w:t>
      </w:r>
    </w:p>
    <w:p w:rsidR="00647048" w:rsidRDefault="00647048" w:rsidP="00552896">
      <w:pPr>
        <w:pStyle w:val="ListParagraph"/>
        <w:numPr>
          <w:ilvl w:val="0"/>
          <w:numId w:val="14"/>
        </w:numPr>
        <w:rPr>
          <w:rFonts w:ascii="Bell MT" w:hAnsi="Bell MT"/>
          <w:sz w:val="24"/>
          <w:szCs w:val="28"/>
        </w:rPr>
      </w:pPr>
      <w:r>
        <w:rPr>
          <w:rFonts w:ascii="Bell MT" w:hAnsi="Bell MT"/>
          <w:sz w:val="24"/>
          <w:szCs w:val="28"/>
        </w:rPr>
        <w:t xml:space="preserve">Vomiting more than two times in the last 24 hours, unless it is determined to be caused by a non-communicable condition, and the child is not in danger of dehydration. </w:t>
      </w:r>
    </w:p>
    <w:p w:rsidR="00647048" w:rsidRDefault="00647048" w:rsidP="00552896">
      <w:pPr>
        <w:pStyle w:val="ListParagraph"/>
        <w:numPr>
          <w:ilvl w:val="0"/>
          <w:numId w:val="14"/>
        </w:numPr>
        <w:rPr>
          <w:rFonts w:ascii="Bell MT" w:hAnsi="Bell MT"/>
          <w:sz w:val="24"/>
          <w:szCs w:val="28"/>
        </w:rPr>
      </w:pPr>
      <w:r>
        <w:rPr>
          <w:rFonts w:ascii="Bell MT" w:hAnsi="Bell MT"/>
          <w:sz w:val="24"/>
          <w:szCs w:val="28"/>
        </w:rPr>
        <w:t>Blood in stool not explained by dietary change, medication, or hard stools.</w:t>
      </w:r>
    </w:p>
    <w:p w:rsidR="00647048" w:rsidRDefault="00647048" w:rsidP="00552896">
      <w:pPr>
        <w:pStyle w:val="ListParagraph"/>
        <w:numPr>
          <w:ilvl w:val="0"/>
          <w:numId w:val="14"/>
        </w:numPr>
        <w:rPr>
          <w:rFonts w:ascii="Bell MT" w:hAnsi="Bell MT"/>
          <w:sz w:val="24"/>
          <w:szCs w:val="28"/>
        </w:rPr>
      </w:pPr>
      <w:r>
        <w:rPr>
          <w:rFonts w:ascii="Bell MT" w:hAnsi="Bell MT"/>
          <w:sz w:val="24"/>
          <w:szCs w:val="28"/>
        </w:rPr>
        <w:t xml:space="preserve">Abdominal pain that continues for more than two hours or intermittent pain associated with fever or other symptoms. </w:t>
      </w:r>
    </w:p>
    <w:p w:rsidR="00647048" w:rsidRDefault="00647048" w:rsidP="00552896">
      <w:pPr>
        <w:pStyle w:val="ListParagraph"/>
        <w:numPr>
          <w:ilvl w:val="0"/>
          <w:numId w:val="14"/>
        </w:numPr>
        <w:rPr>
          <w:rFonts w:ascii="Bell MT" w:hAnsi="Bell MT"/>
          <w:sz w:val="24"/>
          <w:szCs w:val="28"/>
        </w:rPr>
      </w:pPr>
      <w:r>
        <w:rPr>
          <w:rFonts w:ascii="Bell MT" w:hAnsi="Bell MT"/>
          <w:sz w:val="24"/>
          <w:szCs w:val="28"/>
        </w:rPr>
        <w:t>Mouth sores with drooling.</w:t>
      </w:r>
    </w:p>
    <w:p w:rsidR="00647048" w:rsidRDefault="00647048" w:rsidP="00552896">
      <w:pPr>
        <w:pStyle w:val="ListParagraph"/>
        <w:numPr>
          <w:ilvl w:val="0"/>
          <w:numId w:val="14"/>
        </w:numPr>
        <w:rPr>
          <w:rFonts w:ascii="Bell MT" w:hAnsi="Bell MT"/>
          <w:sz w:val="24"/>
          <w:szCs w:val="28"/>
        </w:rPr>
      </w:pPr>
      <w:r>
        <w:rPr>
          <w:rFonts w:ascii="Bell MT" w:hAnsi="Bell MT"/>
          <w:sz w:val="24"/>
          <w:szCs w:val="28"/>
        </w:rPr>
        <w:t>Severe coughs, rapid or difficult breathing, or wheezing.</w:t>
      </w:r>
    </w:p>
    <w:p w:rsidR="00647048" w:rsidRDefault="00647048" w:rsidP="00647048">
      <w:pPr>
        <w:pStyle w:val="ListParagraph"/>
        <w:numPr>
          <w:ilvl w:val="0"/>
          <w:numId w:val="14"/>
        </w:numPr>
        <w:rPr>
          <w:rFonts w:ascii="Bell MT" w:hAnsi="Bell MT"/>
          <w:sz w:val="24"/>
          <w:szCs w:val="28"/>
        </w:rPr>
      </w:pPr>
      <w:r>
        <w:rPr>
          <w:rFonts w:ascii="Bell MT" w:hAnsi="Bell MT"/>
          <w:sz w:val="24"/>
          <w:szCs w:val="28"/>
        </w:rPr>
        <w:t>Rash with fever or behavioral changes.</w:t>
      </w:r>
    </w:p>
    <w:p w:rsidR="00647048" w:rsidRDefault="00647048" w:rsidP="00647048">
      <w:pPr>
        <w:pStyle w:val="ListParagraph"/>
        <w:numPr>
          <w:ilvl w:val="0"/>
          <w:numId w:val="14"/>
        </w:numPr>
        <w:rPr>
          <w:rFonts w:ascii="Bell MT" w:hAnsi="Bell MT"/>
          <w:sz w:val="24"/>
          <w:szCs w:val="28"/>
        </w:rPr>
      </w:pPr>
      <w:r>
        <w:rPr>
          <w:rFonts w:ascii="Bell MT" w:hAnsi="Bell MT"/>
          <w:sz w:val="24"/>
          <w:szCs w:val="28"/>
        </w:rPr>
        <w:t>Pink eye</w:t>
      </w:r>
    </w:p>
    <w:p w:rsidR="00647048" w:rsidRDefault="00647048" w:rsidP="00647048">
      <w:pPr>
        <w:pStyle w:val="ListParagraph"/>
        <w:numPr>
          <w:ilvl w:val="0"/>
          <w:numId w:val="14"/>
        </w:numPr>
        <w:rPr>
          <w:rFonts w:ascii="Bell MT" w:hAnsi="Bell MT"/>
          <w:sz w:val="24"/>
          <w:szCs w:val="28"/>
        </w:rPr>
      </w:pPr>
      <w:r>
        <w:rPr>
          <w:rFonts w:ascii="Bell MT" w:hAnsi="Bell MT"/>
          <w:sz w:val="24"/>
          <w:szCs w:val="28"/>
        </w:rPr>
        <w:t>Tuberculosis, until the child’s physician or local health department states child is on appropriate treatment and can return.</w:t>
      </w:r>
    </w:p>
    <w:p w:rsidR="00647048" w:rsidRDefault="00647048" w:rsidP="00647048">
      <w:pPr>
        <w:pStyle w:val="ListParagraph"/>
        <w:numPr>
          <w:ilvl w:val="0"/>
          <w:numId w:val="14"/>
        </w:numPr>
        <w:rPr>
          <w:rFonts w:ascii="Bell MT" w:hAnsi="Bell MT"/>
          <w:sz w:val="24"/>
          <w:szCs w:val="28"/>
        </w:rPr>
      </w:pPr>
      <w:r>
        <w:rPr>
          <w:rFonts w:ascii="Bell MT" w:hAnsi="Bell MT"/>
          <w:sz w:val="24"/>
          <w:szCs w:val="28"/>
        </w:rPr>
        <w:t xml:space="preserve">Impetigo, children may not return until sores are dried and healing and antibiotics have been used for a minimum of 24 hours. </w:t>
      </w:r>
    </w:p>
    <w:p w:rsidR="00647048" w:rsidRDefault="00647048" w:rsidP="00647048">
      <w:pPr>
        <w:pStyle w:val="ListParagraph"/>
        <w:numPr>
          <w:ilvl w:val="0"/>
          <w:numId w:val="14"/>
        </w:numPr>
        <w:rPr>
          <w:rFonts w:ascii="Bell MT" w:hAnsi="Bell MT"/>
          <w:sz w:val="24"/>
          <w:szCs w:val="28"/>
        </w:rPr>
      </w:pPr>
      <w:r>
        <w:rPr>
          <w:rFonts w:ascii="Bell MT" w:hAnsi="Bell MT"/>
          <w:sz w:val="24"/>
          <w:szCs w:val="28"/>
        </w:rPr>
        <w:lastRenderedPageBreak/>
        <w:t>Strep throat, or other streptococcal infection, until 24 hours after treatment has been started.</w:t>
      </w:r>
    </w:p>
    <w:p w:rsidR="00647048" w:rsidRDefault="00647048" w:rsidP="00647048">
      <w:pPr>
        <w:pStyle w:val="ListParagraph"/>
        <w:numPr>
          <w:ilvl w:val="0"/>
          <w:numId w:val="14"/>
        </w:numPr>
        <w:rPr>
          <w:rFonts w:ascii="Bell MT" w:hAnsi="Bell MT"/>
          <w:sz w:val="24"/>
          <w:szCs w:val="28"/>
        </w:rPr>
      </w:pPr>
      <w:r>
        <w:rPr>
          <w:rFonts w:ascii="Bell MT" w:hAnsi="Bell MT"/>
          <w:sz w:val="24"/>
          <w:szCs w:val="28"/>
        </w:rPr>
        <w:t>Head lice or nits, until after the first treatment, and no live lice or visible eggs (nits) are present.</w:t>
      </w:r>
    </w:p>
    <w:p w:rsidR="00647048" w:rsidRDefault="00647048" w:rsidP="00647048">
      <w:pPr>
        <w:pStyle w:val="ListParagraph"/>
        <w:numPr>
          <w:ilvl w:val="0"/>
          <w:numId w:val="14"/>
        </w:numPr>
        <w:rPr>
          <w:rFonts w:ascii="Bell MT" w:hAnsi="Bell MT"/>
          <w:sz w:val="24"/>
          <w:szCs w:val="28"/>
        </w:rPr>
      </w:pPr>
      <w:r>
        <w:rPr>
          <w:rFonts w:ascii="Bell MT" w:hAnsi="Bell MT"/>
          <w:sz w:val="24"/>
          <w:szCs w:val="28"/>
        </w:rPr>
        <w:t>Scabies, until 24 hours after treatment has begun.</w:t>
      </w:r>
    </w:p>
    <w:p w:rsidR="00647048" w:rsidRDefault="00647048" w:rsidP="00647048">
      <w:pPr>
        <w:pStyle w:val="ListParagraph"/>
        <w:numPr>
          <w:ilvl w:val="0"/>
          <w:numId w:val="14"/>
        </w:numPr>
        <w:rPr>
          <w:rFonts w:ascii="Bell MT" w:hAnsi="Bell MT"/>
          <w:sz w:val="24"/>
          <w:szCs w:val="28"/>
        </w:rPr>
      </w:pPr>
      <w:r>
        <w:rPr>
          <w:rFonts w:ascii="Bell MT" w:hAnsi="Bell MT"/>
          <w:sz w:val="24"/>
          <w:szCs w:val="28"/>
        </w:rPr>
        <w:t xml:space="preserve">Chicken pox, until all lesions have dried and begun to heal. </w:t>
      </w:r>
    </w:p>
    <w:p w:rsidR="00C46D5A" w:rsidRDefault="00C46D5A" w:rsidP="00647048">
      <w:pPr>
        <w:rPr>
          <w:rFonts w:ascii="Bell MT" w:hAnsi="Bell MT"/>
          <w:sz w:val="24"/>
          <w:szCs w:val="28"/>
        </w:rPr>
      </w:pPr>
      <w:r>
        <w:rPr>
          <w:rFonts w:ascii="Bell MT" w:hAnsi="Bell MT"/>
          <w:sz w:val="24"/>
          <w:szCs w:val="28"/>
        </w:rPr>
        <w:t xml:space="preserve">If your child misses a day due to illness, please notify the center by 10:00 AM that day. </w:t>
      </w:r>
    </w:p>
    <w:p w:rsidR="00C46D5A" w:rsidRDefault="00C46D5A" w:rsidP="00647048">
      <w:pPr>
        <w:rPr>
          <w:rFonts w:ascii="Bell MT" w:hAnsi="Bell MT"/>
          <w:sz w:val="24"/>
          <w:szCs w:val="28"/>
        </w:rPr>
      </w:pPr>
    </w:p>
    <w:p w:rsidR="00552896" w:rsidRDefault="00C46D5A" w:rsidP="00647048">
      <w:pPr>
        <w:rPr>
          <w:rFonts w:ascii="Bell MT" w:hAnsi="Bell MT"/>
          <w:sz w:val="32"/>
          <w:szCs w:val="28"/>
        </w:rPr>
      </w:pPr>
      <w:r w:rsidRPr="00C46D5A">
        <w:rPr>
          <w:rFonts w:ascii="Bell MT" w:hAnsi="Bell MT"/>
          <w:b/>
          <w:sz w:val="36"/>
          <w:szCs w:val="28"/>
        </w:rPr>
        <w:t xml:space="preserve">Medication Policy </w:t>
      </w:r>
      <w:r w:rsidR="00647048" w:rsidRPr="00C46D5A">
        <w:rPr>
          <w:rFonts w:ascii="Bell MT" w:hAnsi="Bell MT"/>
          <w:sz w:val="32"/>
          <w:szCs w:val="28"/>
        </w:rPr>
        <w:t> </w:t>
      </w:r>
    </w:p>
    <w:p w:rsidR="00C46D5A" w:rsidRDefault="00C46D5A" w:rsidP="00647048">
      <w:pPr>
        <w:rPr>
          <w:rFonts w:ascii="Bell MT" w:hAnsi="Bell MT"/>
          <w:sz w:val="24"/>
          <w:szCs w:val="28"/>
        </w:rPr>
      </w:pPr>
      <w:r>
        <w:rPr>
          <w:rFonts w:ascii="Bell MT" w:hAnsi="Bell MT"/>
          <w:sz w:val="24"/>
          <w:szCs w:val="28"/>
        </w:rPr>
        <w:t>From time to time it may be necessary to bring medication for your child while they are attending the center. The administration of medicines at River Academy shall be limited to:</w:t>
      </w:r>
    </w:p>
    <w:p w:rsidR="00C46D5A" w:rsidRDefault="00C46D5A" w:rsidP="00C46D5A">
      <w:pPr>
        <w:pStyle w:val="ListParagraph"/>
        <w:numPr>
          <w:ilvl w:val="0"/>
          <w:numId w:val="15"/>
        </w:numPr>
        <w:rPr>
          <w:rFonts w:ascii="Bell MT" w:hAnsi="Bell MT"/>
          <w:sz w:val="24"/>
          <w:szCs w:val="28"/>
        </w:rPr>
      </w:pPr>
      <w:r>
        <w:rPr>
          <w:rFonts w:ascii="Bell MT" w:hAnsi="Bell MT"/>
          <w:sz w:val="24"/>
          <w:szCs w:val="28"/>
        </w:rPr>
        <w:t>Prescribed medications prescribed by a health care provider, with written permission from the parents or legal guardian.</w:t>
      </w:r>
    </w:p>
    <w:p w:rsidR="00C46D5A" w:rsidRDefault="00C46D5A" w:rsidP="00C46D5A">
      <w:pPr>
        <w:pStyle w:val="ListParagraph"/>
        <w:numPr>
          <w:ilvl w:val="0"/>
          <w:numId w:val="15"/>
        </w:numPr>
        <w:rPr>
          <w:rFonts w:ascii="Bell MT" w:hAnsi="Bell MT"/>
          <w:sz w:val="24"/>
          <w:szCs w:val="28"/>
        </w:rPr>
      </w:pPr>
      <w:r>
        <w:rPr>
          <w:rFonts w:ascii="Bell MT" w:hAnsi="Bell MT"/>
          <w:sz w:val="24"/>
          <w:szCs w:val="28"/>
        </w:rPr>
        <w:t xml:space="preserve">Over -the-counter medications recommended by a health care provider, with written permission from the parents or legal guardian. </w:t>
      </w:r>
    </w:p>
    <w:p w:rsidR="00C46D5A" w:rsidRDefault="00C46D5A" w:rsidP="00C46D5A">
      <w:pPr>
        <w:rPr>
          <w:rFonts w:ascii="Bell MT" w:hAnsi="Bell MT"/>
          <w:sz w:val="24"/>
          <w:szCs w:val="28"/>
        </w:rPr>
      </w:pPr>
      <w:r>
        <w:rPr>
          <w:rFonts w:ascii="Bell MT" w:hAnsi="Bell MT"/>
          <w:sz w:val="24"/>
          <w:szCs w:val="28"/>
        </w:rPr>
        <w:t xml:space="preserve">Before we assume responsibility for administrating medicine, we must have clear, accurate instruction and medical confirmation of the child’s need for medication while in the facility. </w:t>
      </w:r>
    </w:p>
    <w:p w:rsidR="00C46D5A" w:rsidRDefault="00C46D5A" w:rsidP="00C46D5A">
      <w:pPr>
        <w:rPr>
          <w:rFonts w:ascii="Bell MT" w:hAnsi="Bell MT"/>
          <w:sz w:val="24"/>
          <w:szCs w:val="28"/>
        </w:rPr>
      </w:pPr>
      <w:r>
        <w:rPr>
          <w:rFonts w:ascii="Bell MT" w:hAnsi="Bell MT"/>
          <w:sz w:val="24"/>
          <w:szCs w:val="28"/>
        </w:rPr>
        <w:t xml:space="preserve">For prescription medications, the parent or legal guardian </w:t>
      </w:r>
      <w:r w:rsidR="00502F7A">
        <w:rPr>
          <w:rFonts w:ascii="Bell MT" w:hAnsi="Bell MT"/>
          <w:sz w:val="24"/>
          <w:szCs w:val="28"/>
        </w:rPr>
        <w:t>shall provide the medication in the original, child-resistant container that is labeled by a pharmacist with:</w:t>
      </w:r>
    </w:p>
    <w:p w:rsidR="00502F7A" w:rsidRDefault="00502F7A" w:rsidP="00502F7A">
      <w:pPr>
        <w:pStyle w:val="ListParagraph"/>
        <w:numPr>
          <w:ilvl w:val="0"/>
          <w:numId w:val="16"/>
        </w:numPr>
        <w:rPr>
          <w:rFonts w:ascii="Bell MT" w:hAnsi="Bell MT"/>
          <w:sz w:val="24"/>
          <w:szCs w:val="28"/>
        </w:rPr>
      </w:pPr>
      <w:r>
        <w:rPr>
          <w:rFonts w:ascii="Bell MT" w:hAnsi="Bell MT"/>
          <w:sz w:val="24"/>
          <w:szCs w:val="28"/>
        </w:rPr>
        <w:t>Child’s name</w:t>
      </w:r>
    </w:p>
    <w:p w:rsidR="00502F7A" w:rsidRDefault="00502F7A" w:rsidP="00502F7A">
      <w:pPr>
        <w:pStyle w:val="ListParagraph"/>
        <w:numPr>
          <w:ilvl w:val="0"/>
          <w:numId w:val="16"/>
        </w:numPr>
        <w:rPr>
          <w:rFonts w:ascii="Bell MT" w:hAnsi="Bell MT"/>
          <w:sz w:val="24"/>
          <w:szCs w:val="28"/>
        </w:rPr>
      </w:pPr>
      <w:r>
        <w:rPr>
          <w:rFonts w:ascii="Bell MT" w:hAnsi="Bell MT"/>
          <w:sz w:val="24"/>
          <w:szCs w:val="28"/>
        </w:rPr>
        <w:t>Name/Strength of medication</w:t>
      </w:r>
    </w:p>
    <w:p w:rsidR="00502F7A" w:rsidRDefault="00502F7A" w:rsidP="00502F7A">
      <w:pPr>
        <w:pStyle w:val="ListParagraph"/>
        <w:numPr>
          <w:ilvl w:val="0"/>
          <w:numId w:val="16"/>
        </w:numPr>
        <w:rPr>
          <w:rFonts w:ascii="Bell MT" w:hAnsi="Bell MT"/>
          <w:sz w:val="24"/>
          <w:szCs w:val="28"/>
        </w:rPr>
      </w:pPr>
      <w:r>
        <w:rPr>
          <w:rFonts w:ascii="Bell MT" w:hAnsi="Bell MT"/>
          <w:sz w:val="24"/>
          <w:szCs w:val="28"/>
        </w:rPr>
        <w:t>Date prescription was filled</w:t>
      </w:r>
    </w:p>
    <w:p w:rsidR="00502F7A" w:rsidRDefault="00502F7A" w:rsidP="00502F7A">
      <w:pPr>
        <w:pStyle w:val="ListParagraph"/>
        <w:numPr>
          <w:ilvl w:val="0"/>
          <w:numId w:val="16"/>
        </w:numPr>
        <w:rPr>
          <w:rFonts w:ascii="Bell MT" w:hAnsi="Bell MT"/>
          <w:sz w:val="24"/>
          <w:szCs w:val="28"/>
        </w:rPr>
      </w:pPr>
      <w:r>
        <w:rPr>
          <w:rFonts w:ascii="Bell MT" w:hAnsi="Bell MT"/>
          <w:sz w:val="24"/>
          <w:szCs w:val="28"/>
        </w:rPr>
        <w:t xml:space="preserve">Name of health care provider who wrote prescription </w:t>
      </w:r>
    </w:p>
    <w:p w:rsidR="00502F7A" w:rsidRDefault="00502F7A" w:rsidP="00502F7A">
      <w:pPr>
        <w:pStyle w:val="ListParagraph"/>
        <w:numPr>
          <w:ilvl w:val="0"/>
          <w:numId w:val="16"/>
        </w:numPr>
        <w:rPr>
          <w:rFonts w:ascii="Bell MT" w:hAnsi="Bell MT"/>
          <w:sz w:val="24"/>
          <w:szCs w:val="28"/>
        </w:rPr>
      </w:pPr>
      <w:r>
        <w:rPr>
          <w:rFonts w:ascii="Bell MT" w:hAnsi="Bell MT"/>
          <w:sz w:val="24"/>
          <w:szCs w:val="28"/>
        </w:rPr>
        <w:t>Expiration date</w:t>
      </w:r>
    </w:p>
    <w:p w:rsidR="00502F7A" w:rsidRDefault="00502F7A" w:rsidP="00502F7A">
      <w:pPr>
        <w:pStyle w:val="ListParagraph"/>
        <w:numPr>
          <w:ilvl w:val="0"/>
          <w:numId w:val="16"/>
        </w:numPr>
        <w:rPr>
          <w:rFonts w:ascii="Bell MT" w:hAnsi="Bell MT"/>
          <w:sz w:val="24"/>
          <w:szCs w:val="28"/>
        </w:rPr>
      </w:pPr>
      <w:r>
        <w:rPr>
          <w:rFonts w:ascii="Bell MT" w:hAnsi="Bell MT"/>
          <w:sz w:val="24"/>
          <w:szCs w:val="28"/>
        </w:rPr>
        <w:t>Administration, storage, and disposal instructions</w:t>
      </w:r>
    </w:p>
    <w:p w:rsidR="00502F7A" w:rsidRDefault="00502F7A" w:rsidP="00502F7A">
      <w:pPr>
        <w:rPr>
          <w:rFonts w:ascii="Bell MT" w:hAnsi="Bell MT"/>
          <w:sz w:val="24"/>
          <w:szCs w:val="28"/>
        </w:rPr>
      </w:pPr>
      <w:r>
        <w:rPr>
          <w:rFonts w:ascii="Bell MT" w:hAnsi="Bell MT"/>
          <w:sz w:val="24"/>
          <w:szCs w:val="28"/>
        </w:rPr>
        <w:t>For OTC medications, the parent or legal guardian shall provide the medication in the original, child-resistant container. The medication must be labeled with child’s first and last name, as well as legible instructions on container for administration. We will also need the name and contact number for the health care professional who recommended the medication for the child. WE CANNOT GIVE MEDICATION TO CHILD IF THE LABEL INDICATES THE CHILD’S AGE OR WEIGHT IN INAPPROPRIATE FOR THAT MEDICATION.</w:t>
      </w:r>
    </w:p>
    <w:p w:rsidR="0055148B" w:rsidRDefault="0055148B" w:rsidP="00502F7A">
      <w:pPr>
        <w:rPr>
          <w:rFonts w:ascii="Bell MT" w:hAnsi="Bell MT"/>
          <w:b/>
          <w:sz w:val="36"/>
          <w:szCs w:val="28"/>
        </w:rPr>
      </w:pPr>
    </w:p>
    <w:p w:rsidR="004A43D9" w:rsidRDefault="004A43D9" w:rsidP="00975C61">
      <w:pPr>
        <w:spacing w:after="0" w:line="240" w:lineRule="auto"/>
        <w:rPr>
          <w:rFonts w:ascii="Bell MT" w:eastAsia="MS Mincho" w:hAnsi="Bell MT" w:cs="Times New Roman"/>
          <w:b/>
          <w:sz w:val="36"/>
          <w:szCs w:val="24"/>
        </w:rPr>
      </w:pPr>
    </w:p>
    <w:p w:rsidR="004A43D9" w:rsidRDefault="004A43D9" w:rsidP="00975C61">
      <w:pPr>
        <w:spacing w:after="0" w:line="240" w:lineRule="auto"/>
        <w:rPr>
          <w:rFonts w:ascii="Bell MT" w:eastAsia="MS Mincho" w:hAnsi="Bell MT" w:cs="Times New Roman"/>
          <w:b/>
          <w:sz w:val="36"/>
          <w:szCs w:val="24"/>
        </w:rPr>
      </w:pPr>
    </w:p>
    <w:p w:rsidR="004A43D9" w:rsidRDefault="004A43D9" w:rsidP="00975C61">
      <w:pPr>
        <w:spacing w:after="0" w:line="240" w:lineRule="auto"/>
        <w:rPr>
          <w:rFonts w:ascii="Bell MT" w:eastAsia="MS Mincho" w:hAnsi="Bell MT" w:cs="Times New Roman"/>
          <w:b/>
          <w:sz w:val="36"/>
          <w:szCs w:val="24"/>
        </w:rPr>
      </w:pPr>
    </w:p>
    <w:p w:rsidR="00975C61" w:rsidRDefault="00CC3EA5" w:rsidP="00975C61">
      <w:pPr>
        <w:spacing w:after="0" w:line="240" w:lineRule="auto"/>
        <w:rPr>
          <w:rFonts w:ascii="Bell MT" w:eastAsia="MS Mincho" w:hAnsi="Bell MT" w:cs="Times New Roman"/>
          <w:b/>
          <w:sz w:val="36"/>
          <w:szCs w:val="24"/>
        </w:rPr>
      </w:pPr>
      <w:r w:rsidRPr="00CC3EA5">
        <w:rPr>
          <w:rFonts w:ascii="Bell MT" w:eastAsia="MS Mincho" w:hAnsi="Bell MT" w:cs="Times New Roman"/>
          <w:b/>
          <w:sz w:val="36"/>
          <w:szCs w:val="24"/>
        </w:rPr>
        <w:lastRenderedPageBreak/>
        <w:t>Nap Time / Quiet Rest</w:t>
      </w:r>
    </w:p>
    <w:p w:rsidR="00975C61" w:rsidRDefault="00975C61" w:rsidP="00975C61">
      <w:pPr>
        <w:spacing w:after="0" w:line="240" w:lineRule="auto"/>
        <w:rPr>
          <w:rFonts w:ascii="Bell MT" w:eastAsia="MS Mincho" w:hAnsi="Bell MT" w:cs="Times New Roman"/>
          <w:b/>
          <w:sz w:val="36"/>
          <w:szCs w:val="24"/>
        </w:rPr>
      </w:pPr>
    </w:p>
    <w:p w:rsidR="003F66AC" w:rsidRPr="00975C61" w:rsidRDefault="00922C7F" w:rsidP="00975C61">
      <w:pPr>
        <w:spacing w:after="0" w:line="240" w:lineRule="auto"/>
        <w:rPr>
          <w:rFonts w:ascii="Bell MT" w:eastAsia="MS Mincho" w:hAnsi="Bell MT" w:cs="Times New Roman"/>
          <w:b/>
          <w:sz w:val="36"/>
          <w:szCs w:val="24"/>
        </w:rPr>
      </w:pPr>
      <w:r w:rsidRPr="00922C7F">
        <w:rPr>
          <w:rFonts w:ascii="Bell MT" w:eastAsia="MS Mincho" w:hAnsi="Bell MT" w:cs="Times New Roman"/>
          <w:sz w:val="24"/>
          <w:szCs w:val="24"/>
        </w:rPr>
        <w:t>It is the policy of the school and state licensing requirements that all children five years of age and younger have a minimum of 20 minutes of rest if they are in care for more than three hours. Children will rest on mats. Parents will need to provide a crib sized sheet to cover the</w:t>
      </w:r>
      <w:r w:rsidR="003F66AC">
        <w:rPr>
          <w:rFonts w:ascii="Bell MT" w:eastAsia="MS Mincho" w:hAnsi="Bell MT" w:cs="Times New Roman"/>
          <w:sz w:val="24"/>
          <w:szCs w:val="24"/>
        </w:rPr>
        <w:t xml:space="preserve"> </w:t>
      </w:r>
      <w:r w:rsidRPr="00922C7F">
        <w:rPr>
          <w:rFonts w:ascii="Bell MT" w:eastAsia="MS Mincho" w:hAnsi="Bell MT" w:cs="Times New Roman"/>
          <w:sz w:val="24"/>
          <w:szCs w:val="24"/>
        </w:rPr>
        <w:t>mat as well as a small blanket. Napping material will be sent home each Friday for parents to launder and return Monday.</w:t>
      </w:r>
      <w:r w:rsidR="003F66AC" w:rsidRPr="003F66AC">
        <w:rPr>
          <w:rFonts w:ascii="Corbel" w:hAnsi="Corbel"/>
          <w:b/>
          <w:color w:val="44546A" w:themeColor="text2"/>
        </w:rPr>
        <w:t xml:space="preserve"> </w:t>
      </w:r>
    </w:p>
    <w:p w:rsidR="003F66AC" w:rsidRPr="004A43D9" w:rsidRDefault="003F66AC" w:rsidP="003F66AC">
      <w:pPr>
        <w:keepNext/>
        <w:keepLines/>
        <w:spacing w:after="0" w:line="240" w:lineRule="auto"/>
        <w:rPr>
          <w:rFonts w:ascii="Corbel" w:hAnsi="Corbel"/>
          <w:b/>
          <w:color w:val="44546A" w:themeColor="text2"/>
          <w:sz w:val="32"/>
        </w:rPr>
      </w:pPr>
    </w:p>
    <w:p w:rsidR="004A43D9" w:rsidRPr="004A43D9" w:rsidRDefault="004A43D9" w:rsidP="003F66AC">
      <w:pPr>
        <w:keepNext/>
        <w:keepLines/>
        <w:spacing w:after="0" w:line="240" w:lineRule="auto"/>
        <w:rPr>
          <w:rFonts w:ascii="Bell MT" w:hAnsi="Bell MT"/>
          <w:b/>
          <w:sz w:val="36"/>
        </w:rPr>
      </w:pPr>
      <w:r w:rsidRPr="004A43D9">
        <w:rPr>
          <w:rFonts w:ascii="Bell MT" w:hAnsi="Bell MT"/>
          <w:b/>
          <w:sz w:val="36"/>
        </w:rPr>
        <w:t>Safe Sleep</w:t>
      </w:r>
    </w:p>
    <w:p w:rsidR="004A43D9" w:rsidRDefault="004A43D9" w:rsidP="003F66AC">
      <w:pPr>
        <w:keepNext/>
        <w:keepLines/>
        <w:spacing w:after="0" w:line="240" w:lineRule="auto"/>
        <w:rPr>
          <w:rFonts w:ascii="Corbel" w:hAnsi="Corbel"/>
          <w:b/>
          <w:color w:val="44546A" w:themeColor="text2"/>
          <w:sz w:val="32"/>
        </w:rPr>
      </w:pPr>
    </w:p>
    <w:p w:rsidR="003F66AC" w:rsidRPr="004A43D9" w:rsidRDefault="003F66AC" w:rsidP="003F66AC">
      <w:pPr>
        <w:keepNext/>
        <w:keepLines/>
        <w:spacing w:after="0" w:line="240" w:lineRule="auto"/>
        <w:rPr>
          <w:rFonts w:ascii="Corbel" w:hAnsi="Corbel"/>
          <w:b/>
          <w:color w:val="44546A" w:themeColor="text2"/>
          <w:sz w:val="32"/>
        </w:rPr>
      </w:pPr>
      <w:r w:rsidRPr="004A43D9">
        <w:rPr>
          <w:rFonts w:ascii="Corbel" w:hAnsi="Corbel"/>
          <w:b/>
          <w:color w:val="44546A" w:themeColor="text2"/>
          <w:sz w:val="32"/>
        </w:rPr>
        <w:t>Health and Safety: Items from the safe sleeping practices checklist are observed in practice.</w:t>
      </w:r>
    </w:p>
    <w:p w:rsidR="003F66AC" w:rsidRPr="004A43D9" w:rsidRDefault="003F66AC" w:rsidP="003F66AC">
      <w:pPr>
        <w:keepNext/>
        <w:keepLines/>
        <w:spacing w:after="0" w:line="240" w:lineRule="auto"/>
        <w:rPr>
          <w:rFonts w:ascii="Corbel" w:hAnsi="Corbel"/>
          <w:color w:val="44546A" w:themeColor="text2"/>
          <w:sz w:val="32"/>
        </w:rPr>
      </w:pPr>
    </w:p>
    <w:p w:rsidR="003F66AC" w:rsidRPr="005A17D5" w:rsidRDefault="003F66AC" w:rsidP="003F66AC">
      <w:pPr>
        <w:keepNext/>
        <w:keepLines/>
        <w:spacing w:after="0" w:line="240" w:lineRule="auto"/>
        <w:rPr>
          <w:rFonts w:ascii="Corbel" w:hAnsi="Corbel"/>
        </w:rPr>
      </w:pPr>
      <w:r w:rsidRPr="005A17D5">
        <w:rPr>
          <w:rFonts w:ascii="Corbel" w:hAnsi="Corbel"/>
        </w:rPr>
        <w:t>At River Academy, we educate parents about Sudden Infant Death Syndrome (SIDS), which is the unexplained death of seemingly healthy babies 12 months or younger. We educate parents about Sudden Unexplained Infant Death (SUIDS), which is the sudden and unexpected death in infancy. Most SUIDs occur during sleep, from suffocation, strangulation or entrapment. The category also includes undetermined SIDS.</w:t>
      </w:r>
    </w:p>
    <w:p w:rsidR="003F66AC" w:rsidRPr="005A17D5" w:rsidRDefault="003F66AC" w:rsidP="003F66AC">
      <w:pPr>
        <w:keepNext/>
        <w:keepLines/>
        <w:spacing w:after="0" w:line="240" w:lineRule="auto"/>
        <w:rPr>
          <w:rFonts w:ascii="Corbel" w:hAnsi="Corbel"/>
          <w:b/>
        </w:rPr>
      </w:pPr>
    </w:p>
    <w:p w:rsidR="003F66AC" w:rsidRPr="005A17D5" w:rsidRDefault="003F66AC" w:rsidP="003F66AC">
      <w:pPr>
        <w:keepNext/>
        <w:keepLines/>
        <w:spacing w:after="0" w:line="240" w:lineRule="auto"/>
        <w:rPr>
          <w:rFonts w:ascii="Corbel" w:hAnsi="Corbel"/>
          <w:b/>
        </w:rPr>
      </w:pPr>
    </w:p>
    <w:p w:rsidR="003F66AC" w:rsidRPr="005A17D5" w:rsidRDefault="003F66AC" w:rsidP="003F66AC">
      <w:pPr>
        <w:keepNext/>
        <w:keepLines/>
        <w:spacing w:after="0" w:line="240" w:lineRule="auto"/>
        <w:rPr>
          <w:rFonts w:ascii="Corbel" w:hAnsi="Corbel"/>
          <w:b/>
        </w:rPr>
      </w:pPr>
      <w:r w:rsidRPr="005A17D5">
        <w:rPr>
          <w:rFonts w:ascii="Corbel" w:hAnsi="Corbel"/>
          <w:b/>
        </w:rPr>
        <w:t>Safe sleeping policies</w:t>
      </w:r>
    </w:p>
    <w:p w:rsidR="003F66AC" w:rsidRPr="005A17D5" w:rsidRDefault="003F66AC" w:rsidP="003F66AC">
      <w:pPr>
        <w:keepNext/>
        <w:keepLines/>
        <w:spacing w:after="0" w:line="240" w:lineRule="auto"/>
        <w:rPr>
          <w:rFonts w:ascii="Corbel" w:hAnsi="Corbel"/>
        </w:rPr>
      </w:pPr>
    </w:p>
    <w:p w:rsidR="003F66AC" w:rsidRPr="005A17D5" w:rsidRDefault="003F66AC" w:rsidP="003F66AC">
      <w:pPr>
        <w:keepNext/>
        <w:keepLines/>
        <w:spacing w:after="0" w:line="240" w:lineRule="auto"/>
        <w:rPr>
          <w:rFonts w:ascii="Corbel" w:hAnsi="Corbel"/>
        </w:rPr>
      </w:pPr>
      <w:r w:rsidRPr="005A17D5">
        <w:rPr>
          <w:rFonts w:ascii="Corbel" w:hAnsi="Corbel"/>
        </w:rPr>
        <w:t>Only ASTM and CPSC approved cribs and other approved sleep equipment are used.  Only approved mattresses designed for the specific bassinet, portable crib or play yard that fit tightly and without gaps are used.  Cribs are completely free of all toys, blankets, quilts, soft bedding, pillows, bumper pads, sheep skins and any other additional equipment attached to or placed above the crib.</w:t>
      </w:r>
    </w:p>
    <w:p w:rsidR="003F66AC" w:rsidRPr="005A17D5" w:rsidRDefault="003F66AC" w:rsidP="003F66AC">
      <w:pPr>
        <w:keepNext/>
        <w:keepLines/>
        <w:spacing w:after="0" w:line="240" w:lineRule="auto"/>
        <w:rPr>
          <w:rFonts w:ascii="Corbel" w:hAnsi="Corbel"/>
        </w:rPr>
      </w:pPr>
    </w:p>
    <w:p w:rsidR="003F66AC" w:rsidRPr="005A17D5" w:rsidRDefault="003F66AC" w:rsidP="003F66AC">
      <w:pPr>
        <w:pStyle w:val="ListParagraph"/>
        <w:keepNext/>
        <w:keepLines/>
        <w:numPr>
          <w:ilvl w:val="0"/>
          <w:numId w:val="23"/>
        </w:numPr>
        <w:spacing w:after="0" w:line="240" w:lineRule="auto"/>
        <w:rPr>
          <w:rFonts w:ascii="Corbel" w:hAnsi="Corbel"/>
        </w:rPr>
      </w:pPr>
      <w:r w:rsidRPr="005A17D5">
        <w:rPr>
          <w:rFonts w:ascii="Corbel" w:hAnsi="Corbel"/>
        </w:rPr>
        <w:t>Bottles and Sippy cups are never used unless an infant or toddler is held or sitting upright at a table or in a high chair.</w:t>
      </w:r>
    </w:p>
    <w:p w:rsidR="003F66AC" w:rsidRPr="005A17D5" w:rsidRDefault="003F66AC" w:rsidP="003F66AC">
      <w:pPr>
        <w:pStyle w:val="ListParagraph"/>
        <w:keepNext/>
        <w:keepLines/>
        <w:numPr>
          <w:ilvl w:val="0"/>
          <w:numId w:val="23"/>
        </w:numPr>
        <w:spacing w:after="0" w:line="240" w:lineRule="auto"/>
        <w:rPr>
          <w:rFonts w:ascii="Corbel" w:hAnsi="Corbel"/>
        </w:rPr>
      </w:pPr>
      <w:r w:rsidRPr="005A17D5">
        <w:rPr>
          <w:rFonts w:ascii="Corbel" w:hAnsi="Corbel"/>
        </w:rPr>
        <w:t xml:space="preserve">Pacifiers may be used when breastfeeding is well </w:t>
      </w:r>
      <w:r w:rsidRPr="005A17D5">
        <w:rPr>
          <w:rFonts w:ascii="Corbel" w:hAnsi="Corbel" w:cs="Corbel"/>
        </w:rPr>
        <w:t>–</w:t>
      </w:r>
      <w:r w:rsidRPr="005A17D5">
        <w:rPr>
          <w:rFonts w:ascii="Corbel" w:hAnsi="Corbel"/>
        </w:rPr>
        <w:t xml:space="preserve"> established with parental permission and with bottle-feeding infants until the infant falls asleep.  Once the infant is asleep, remove the pacifier and wash it for future use.</w:t>
      </w:r>
    </w:p>
    <w:p w:rsidR="003F66AC" w:rsidRPr="005A17D5" w:rsidRDefault="003F66AC" w:rsidP="003F66AC">
      <w:pPr>
        <w:pStyle w:val="ListParagraph"/>
        <w:keepNext/>
        <w:keepLines/>
        <w:numPr>
          <w:ilvl w:val="0"/>
          <w:numId w:val="23"/>
        </w:numPr>
        <w:spacing w:after="0" w:line="240" w:lineRule="auto"/>
        <w:rPr>
          <w:rFonts w:ascii="Corbel" w:hAnsi="Corbel"/>
        </w:rPr>
      </w:pPr>
      <w:r w:rsidRPr="005A17D5">
        <w:rPr>
          <w:rFonts w:ascii="Corbel" w:hAnsi="Corbel"/>
        </w:rPr>
        <w:t>One-pieced blanket sleepers may be used for warmth.  Swaddling is not recommended.</w:t>
      </w:r>
    </w:p>
    <w:p w:rsidR="003F66AC" w:rsidRPr="005A17D5" w:rsidRDefault="003F66AC" w:rsidP="003F66AC">
      <w:pPr>
        <w:pStyle w:val="ListParagraph"/>
        <w:keepNext/>
        <w:keepLines/>
        <w:numPr>
          <w:ilvl w:val="0"/>
          <w:numId w:val="23"/>
        </w:numPr>
        <w:spacing w:after="0" w:line="240" w:lineRule="auto"/>
        <w:rPr>
          <w:rFonts w:ascii="Corbel" w:hAnsi="Corbel"/>
        </w:rPr>
      </w:pPr>
      <w:r w:rsidRPr="005A17D5">
        <w:rPr>
          <w:rFonts w:ascii="Corbel" w:hAnsi="Corbel"/>
        </w:rPr>
        <w:t>Room temperature is comfortable for a lightly clothed adult</w:t>
      </w:r>
    </w:p>
    <w:p w:rsidR="003F66AC" w:rsidRPr="005A17D5" w:rsidRDefault="003F66AC" w:rsidP="003F66AC">
      <w:pPr>
        <w:keepNext/>
        <w:keepLines/>
        <w:spacing w:after="0" w:line="240" w:lineRule="auto"/>
        <w:rPr>
          <w:rFonts w:ascii="Corbel" w:hAnsi="Corbel"/>
        </w:rPr>
      </w:pPr>
    </w:p>
    <w:p w:rsidR="003F66AC" w:rsidRPr="005A17D5" w:rsidRDefault="003F66AC" w:rsidP="003F66AC">
      <w:pPr>
        <w:keepNext/>
        <w:keepLines/>
        <w:spacing w:after="0" w:line="240" w:lineRule="auto"/>
        <w:rPr>
          <w:rFonts w:ascii="Corbel" w:hAnsi="Corbel"/>
        </w:rPr>
      </w:pPr>
      <w:r w:rsidRPr="005A17D5">
        <w:rPr>
          <w:rFonts w:ascii="Corbel" w:hAnsi="Corbel"/>
        </w:rPr>
        <w:t xml:space="preserve">Infants (through 12 months of developmental age and including babies of any age who cannot turn from stomach to back and back to stomach) are placed for sleep fully FLAT on their backs EVERY time they are put to sleep.   </w:t>
      </w:r>
    </w:p>
    <w:p w:rsidR="003F66AC" w:rsidRPr="005A17D5" w:rsidRDefault="003F66AC" w:rsidP="003F66AC">
      <w:pPr>
        <w:keepNext/>
        <w:keepLines/>
        <w:spacing w:after="0" w:line="240" w:lineRule="auto"/>
        <w:rPr>
          <w:rFonts w:ascii="Corbel" w:hAnsi="Corbel"/>
        </w:rPr>
      </w:pPr>
    </w:p>
    <w:p w:rsidR="003F66AC" w:rsidRPr="005A17D5" w:rsidRDefault="003F66AC" w:rsidP="003F66AC">
      <w:pPr>
        <w:pStyle w:val="ListParagraph"/>
        <w:keepNext/>
        <w:keepLines/>
        <w:numPr>
          <w:ilvl w:val="0"/>
          <w:numId w:val="24"/>
        </w:numPr>
        <w:spacing w:after="0" w:line="240" w:lineRule="auto"/>
        <w:rPr>
          <w:rFonts w:ascii="Corbel" w:hAnsi="Corbel"/>
        </w:rPr>
      </w:pPr>
      <w:r w:rsidRPr="005A17D5">
        <w:rPr>
          <w:rFonts w:ascii="Corbel" w:hAnsi="Corbel"/>
        </w:rPr>
        <w:t>Or if an infant arrives in or falls asleep in equipment other than an approved crib, the infant is promptly placed flat on her back in an approved crib</w:t>
      </w:r>
    </w:p>
    <w:p w:rsidR="003F66AC" w:rsidRPr="005A17D5" w:rsidRDefault="003F66AC" w:rsidP="003F66AC">
      <w:pPr>
        <w:pStyle w:val="ListParagraph"/>
        <w:keepNext/>
        <w:keepLines/>
        <w:numPr>
          <w:ilvl w:val="0"/>
          <w:numId w:val="24"/>
        </w:numPr>
        <w:spacing w:after="0" w:line="240" w:lineRule="auto"/>
        <w:rPr>
          <w:rFonts w:ascii="Corbel" w:hAnsi="Corbel"/>
        </w:rPr>
      </w:pPr>
      <w:r w:rsidRPr="005A17D5">
        <w:rPr>
          <w:rFonts w:ascii="Corbel" w:hAnsi="Corbel"/>
        </w:rPr>
        <w:t>The crib is placed away from windows, blinds, and drapes</w:t>
      </w:r>
    </w:p>
    <w:p w:rsidR="003F66AC" w:rsidRPr="005A17D5" w:rsidRDefault="003F66AC" w:rsidP="003F66AC">
      <w:pPr>
        <w:keepNext/>
        <w:keepLines/>
        <w:spacing w:after="0" w:line="240" w:lineRule="auto"/>
        <w:rPr>
          <w:rFonts w:ascii="Corbel" w:hAnsi="Corbel"/>
        </w:rPr>
      </w:pPr>
    </w:p>
    <w:p w:rsidR="003F66AC" w:rsidRPr="005A17D5" w:rsidRDefault="003F66AC" w:rsidP="003F66AC">
      <w:pPr>
        <w:keepNext/>
        <w:keepLines/>
        <w:spacing w:after="0" w:line="240" w:lineRule="auto"/>
        <w:rPr>
          <w:rFonts w:ascii="Corbel" w:hAnsi="Corbel"/>
        </w:rPr>
      </w:pPr>
      <w:r w:rsidRPr="005A17D5">
        <w:rPr>
          <w:rFonts w:ascii="Corbel" w:hAnsi="Corbel"/>
        </w:rPr>
        <w:t>Rooms have enough light for staff to easily monitor infant breathing, skin color and signs of overheating (warm, red face and/or perspiration at the hairline or on the face). Our policy for supervision is:</w:t>
      </w:r>
    </w:p>
    <w:p w:rsidR="003F66AC" w:rsidRPr="005A17D5" w:rsidRDefault="003F66AC" w:rsidP="003F66AC">
      <w:pPr>
        <w:keepNext/>
        <w:keepLines/>
        <w:spacing w:after="0" w:line="240" w:lineRule="auto"/>
        <w:rPr>
          <w:rFonts w:ascii="Corbel" w:hAnsi="Corbel"/>
        </w:rPr>
      </w:pPr>
    </w:p>
    <w:p w:rsidR="003F66AC" w:rsidRPr="005A17D5" w:rsidRDefault="003F66AC" w:rsidP="003F66AC">
      <w:pPr>
        <w:pStyle w:val="ListParagraph"/>
        <w:keepNext/>
        <w:keepLines/>
        <w:numPr>
          <w:ilvl w:val="0"/>
          <w:numId w:val="25"/>
        </w:numPr>
        <w:spacing w:after="0" w:line="240" w:lineRule="auto"/>
        <w:rPr>
          <w:rFonts w:ascii="Corbel" w:hAnsi="Corbel"/>
        </w:rPr>
      </w:pPr>
      <w:r w:rsidRPr="005A17D5">
        <w:rPr>
          <w:rFonts w:ascii="Corbel" w:hAnsi="Corbel"/>
        </w:rPr>
        <w:t>At least one alert adult is within sight and sound of each sleeping infant. Lighting and sound should allow appropriate supervision   (BIRTH THROUGH 12 MONTHS)</w:t>
      </w:r>
    </w:p>
    <w:p w:rsidR="003F66AC" w:rsidRPr="005A17D5" w:rsidRDefault="003F66AC" w:rsidP="003F66AC">
      <w:pPr>
        <w:pStyle w:val="ListParagraph"/>
        <w:keepNext/>
        <w:keepLines/>
        <w:numPr>
          <w:ilvl w:val="0"/>
          <w:numId w:val="25"/>
        </w:numPr>
        <w:spacing w:after="0" w:line="240" w:lineRule="auto"/>
        <w:rPr>
          <w:rFonts w:ascii="Corbel" w:hAnsi="Corbel"/>
        </w:rPr>
      </w:pPr>
      <w:r w:rsidRPr="005A17D5">
        <w:rPr>
          <w:rFonts w:ascii="Corbel" w:hAnsi="Corbel"/>
        </w:rPr>
        <w:t>At least one alert adult present in the room where children are sleeping. Lighting and sound should allow appropriate supervision   (13 MONTHS AND UP)</w:t>
      </w:r>
    </w:p>
    <w:p w:rsidR="003F66AC" w:rsidRPr="005A17D5" w:rsidRDefault="003F66AC" w:rsidP="003F66AC">
      <w:pPr>
        <w:keepNext/>
        <w:keepLines/>
        <w:spacing w:after="0" w:line="240" w:lineRule="auto"/>
        <w:rPr>
          <w:rFonts w:ascii="Corbel" w:hAnsi="Corbel"/>
        </w:rPr>
      </w:pPr>
    </w:p>
    <w:p w:rsidR="003F66AC" w:rsidRPr="005A17D5" w:rsidRDefault="003F66AC" w:rsidP="003F66AC">
      <w:pPr>
        <w:keepNext/>
        <w:keepLines/>
        <w:spacing w:after="0" w:line="240" w:lineRule="auto"/>
        <w:rPr>
          <w:rFonts w:ascii="Corbel" w:hAnsi="Corbel"/>
        </w:rPr>
      </w:pPr>
      <w:r w:rsidRPr="005A17D5">
        <w:rPr>
          <w:rFonts w:ascii="Corbel" w:hAnsi="Corbel"/>
        </w:rPr>
        <w:lastRenderedPageBreak/>
        <w:t>We educate staff and parents about the risk factors for SIDS and SUIDS. The risk factors are posted in the infant room, and reviewed when any parent enrolls an infant. Parents are notified that there is a 20-50% increase in the incidence of SIDS when infants are positioned on their backs in one setting and on their tummies or sides in another setting.  The risk factors include:</w:t>
      </w:r>
    </w:p>
    <w:p w:rsidR="003F66AC" w:rsidRPr="005A17D5" w:rsidRDefault="003F66AC" w:rsidP="003F66AC">
      <w:pPr>
        <w:keepNext/>
        <w:keepLines/>
        <w:spacing w:after="0" w:line="240" w:lineRule="auto"/>
        <w:rPr>
          <w:rFonts w:ascii="Corbel" w:hAnsi="Corbel"/>
        </w:rPr>
      </w:pPr>
    </w:p>
    <w:p w:rsidR="003F66AC" w:rsidRPr="005A17D5" w:rsidRDefault="003F66AC" w:rsidP="003F66AC">
      <w:pPr>
        <w:pStyle w:val="ListParagraph"/>
        <w:keepNext/>
        <w:keepLines/>
        <w:numPr>
          <w:ilvl w:val="0"/>
          <w:numId w:val="26"/>
        </w:numPr>
        <w:spacing w:after="0" w:line="240" w:lineRule="auto"/>
        <w:rPr>
          <w:rFonts w:ascii="Corbel" w:hAnsi="Corbel"/>
        </w:rPr>
      </w:pPr>
      <w:r w:rsidRPr="005A17D5">
        <w:rPr>
          <w:rFonts w:ascii="Corbel" w:hAnsi="Corbel"/>
        </w:rPr>
        <w:t>Infants exposed to 2nd and 3rd hand smoke</w:t>
      </w:r>
    </w:p>
    <w:p w:rsidR="003F66AC" w:rsidRPr="005A17D5" w:rsidRDefault="003F66AC" w:rsidP="003F66AC">
      <w:pPr>
        <w:pStyle w:val="ListParagraph"/>
        <w:keepNext/>
        <w:keepLines/>
        <w:numPr>
          <w:ilvl w:val="0"/>
          <w:numId w:val="26"/>
        </w:numPr>
        <w:spacing w:after="0" w:line="240" w:lineRule="auto"/>
        <w:rPr>
          <w:rFonts w:ascii="Corbel" w:hAnsi="Corbel"/>
        </w:rPr>
      </w:pPr>
      <w:r w:rsidRPr="005A17D5">
        <w:rPr>
          <w:rFonts w:ascii="Corbel" w:hAnsi="Corbel"/>
        </w:rPr>
        <w:t>Premature infants</w:t>
      </w:r>
    </w:p>
    <w:p w:rsidR="003F66AC" w:rsidRPr="005A17D5" w:rsidRDefault="003F66AC" w:rsidP="003F66AC">
      <w:pPr>
        <w:pStyle w:val="ListParagraph"/>
        <w:keepNext/>
        <w:keepLines/>
        <w:numPr>
          <w:ilvl w:val="0"/>
          <w:numId w:val="26"/>
        </w:numPr>
        <w:spacing w:after="0" w:line="240" w:lineRule="auto"/>
        <w:rPr>
          <w:rFonts w:ascii="Corbel" w:hAnsi="Corbel"/>
        </w:rPr>
      </w:pPr>
      <w:r w:rsidRPr="005A17D5">
        <w:rPr>
          <w:rFonts w:ascii="Corbel" w:hAnsi="Corbel"/>
        </w:rPr>
        <w:t>Low birth weight infants</w:t>
      </w:r>
    </w:p>
    <w:p w:rsidR="003F66AC" w:rsidRPr="005A17D5" w:rsidRDefault="003F66AC" w:rsidP="003F66AC">
      <w:pPr>
        <w:pStyle w:val="ListParagraph"/>
        <w:keepNext/>
        <w:keepLines/>
        <w:numPr>
          <w:ilvl w:val="0"/>
          <w:numId w:val="26"/>
        </w:numPr>
        <w:spacing w:after="0" w:line="240" w:lineRule="auto"/>
        <w:rPr>
          <w:rFonts w:ascii="Corbel" w:hAnsi="Corbel"/>
        </w:rPr>
      </w:pPr>
      <w:r w:rsidRPr="005A17D5">
        <w:rPr>
          <w:rFonts w:ascii="Corbel" w:hAnsi="Corbel"/>
        </w:rPr>
        <w:t>Infants exposed to drugs and/or alcohol during pregnancy</w:t>
      </w:r>
    </w:p>
    <w:p w:rsidR="003F66AC" w:rsidRPr="005A17D5" w:rsidRDefault="003F66AC" w:rsidP="003F66AC">
      <w:pPr>
        <w:pStyle w:val="ListParagraph"/>
        <w:keepNext/>
        <w:keepLines/>
        <w:numPr>
          <w:ilvl w:val="0"/>
          <w:numId w:val="26"/>
        </w:numPr>
        <w:spacing w:after="0" w:line="240" w:lineRule="auto"/>
        <w:rPr>
          <w:rFonts w:ascii="Corbel" w:hAnsi="Corbel"/>
        </w:rPr>
      </w:pPr>
      <w:r w:rsidRPr="005A17D5">
        <w:rPr>
          <w:rFonts w:ascii="Corbel" w:hAnsi="Corbel"/>
        </w:rPr>
        <w:t>Infants who are not breastfed exclusively for the first 4-6 months. This means breast milk is neither the first food fed nor the primary food for the next 6 to 8 months.</w:t>
      </w:r>
    </w:p>
    <w:p w:rsidR="003F66AC" w:rsidRPr="005A17D5" w:rsidRDefault="003F66AC" w:rsidP="003F66AC">
      <w:pPr>
        <w:pStyle w:val="ListParagraph"/>
        <w:keepNext/>
        <w:keepLines/>
        <w:numPr>
          <w:ilvl w:val="0"/>
          <w:numId w:val="26"/>
        </w:numPr>
        <w:spacing w:after="0" w:line="240" w:lineRule="auto"/>
        <w:rPr>
          <w:rFonts w:ascii="Corbel" w:hAnsi="Corbel"/>
        </w:rPr>
      </w:pPr>
      <w:r w:rsidRPr="005A17D5">
        <w:rPr>
          <w:rFonts w:ascii="Corbel" w:hAnsi="Corbel"/>
        </w:rPr>
        <w:t>Infants during the first month they are new to the childcare facility</w:t>
      </w:r>
    </w:p>
    <w:p w:rsidR="003F66AC" w:rsidRPr="005A17D5" w:rsidRDefault="003F66AC" w:rsidP="003F66AC">
      <w:pPr>
        <w:pStyle w:val="ListParagraph"/>
        <w:keepNext/>
        <w:keepLines/>
        <w:numPr>
          <w:ilvl w:val="0"/>
          <w:numId w:val="26"/>
        </w:numPr>
        <w:spacing w:after="0" w:line="240" w:lineRule="auto"/>
        <w:rPr>
          <w:rFonts w:ascii="Corbel" w:hAnsi="Corbel"/>
        </w:rPr>
      </w:pPr>
      <w:r w:rsidRPr="005A17D5">
        <w:rPr>
          <w:rFonts w:ascii="Corbel" w:hAnsi="Corbel"/>
        </w:rPr>
        <w:t>Infants not current with immunizations or unimmunized</w:t>
      </w:r>
    </w:p>
    <w:p w:rsidR="003F66AC" w:rsidRPr="005A17D5" w:rsidRDefault="003F66AC" w:rsidP="003F66AC">
      <w:pPr>
        <w:pStyle w:val="ListParagraph"/>
        <w:keepNext/>
        <w:keepLines/>
        <w:numPr>
          <w:ilvl w:val="0"/>
          <w:numId w:val="26"/>
        </w:numPr>
        <w:spacing w:after="0" w:line="240" w:lineRule="auto"/>
        <w:rPr>
          <w:rFonts w:ascii="Corbel" w:hAnsi="Corbel"/>
        </w:rPr>
      </w:pPr>
      <w:r w:rsidRPr="005A17D5">
        <w:rPr>
          <w:rFonts w:ascii="Corbel" w:hAnsi="Corbel"/>
        </w:rPr>
        <w:t xml:space="preserve">Infants who are not always placed fully FLAT on their backs EVERYTIME at the childcare facility and at home.  Switching from back to stomach for sleep at different times significantly increases the risk of SIDS </w:t>
      </w:r>
    </w:p>
    <w:p w:rsidR="003F66AC" w:rsidRPr="005A17D5" w:rsidRDefault="003F66AC" w:rsidP="003F66AC">
      <w:pPr>
        <w:keepNext/>
        <w:keepLines/>
        <w:spacing w:after="0" w:line="240" w:lineRule="auto"/>
        <w:rPr>
          <w:rFonts w:ascii="Corbel" w:hAnsi="Corbel"/>
        </w:rPr>
      </w:pPr>
    </w:p>
    <w:p w:rsidR="003F66AC" w:rsidRDefault="003F66AC" w:rsidP="003F66AC">
      <w:pPr>
        <w:keepNext/>
        <w:keepLines/>
        <w:spacing w:after="0" w:line="240" w:lineRule="auto"/>
        <w:rPr>
          <w:rFonts w:ascii="Corbel" w:hAnsi="Corbel"/>
          <w:b/>
          <w:i/>
        </w:rPr>
      </w:pPr>
    </w:p>
    <w:p w:rsidR="003F66AC" w:rsidRPr="00223076" w:rsidRDefault="003F66AC" w:rsidP="003F66AC">
      <w:pPr>
        <w:keepNext/>
        <w:keepLines/>
        <w:spacing w:after="0" w:line="240" w:lineRule="auto"/>
        <w:rPr>
          <w:rFonts w:ascii="Corbel" w:hAnsi="Corbel"/>
          <w:b/>
          <w:i/>
        </w:rPr>
      </w:pPr>
      <w:r w:rsidRPr="00223076">
        <w:rPr>
          <w:rFonts w:ascii="Corbel" w:hAnsi="Corbel"/>
          <w:b/>
          <w:i/>
        </w:rPr>
        <w:t>Healthy Sleeping policies</w:t>
      </w:r>
    </w:p>
    <w:p w:rsidR="003F66AC" w:rsidRPr="00223076" w:rsidRDefault="003F66AC" w:rsidP="003F66AC">
      <w:pPr>
        <w:keepNext/>
        <w:keepLines/>
        <w:spacing w:after="0" w:line="240" w:lineRule="auto"/>
        <w:rPr>
          <w:rFonts w:ascii="Corbel" w:hAnsi="Corbel"/>
        </w:rPr>
      </w:pPr>
    </w:p>
    <w:p w:rsidR="003F66AC" w:rsidRDefault="003F66AC" w:rsidP="003F66AC">
      <w:pPr>
        <w:keepNext/>
        <w:keepLines/>
        <w:spacing w:after="0" w:line="240" w:lineRule="auto"/>
        <w:rPr>
          <w:rFonts w:ascii="Corbel" w:hAnsi="Corbel"/>
        </w:rPr>
      </w:pPr>
      <w:r w:rsidRPr="00223076">
        <w:rPr>
          <w:rFonts w:ascii="Corbel" w:hAnsi="Corbel"/>
        </w:rPr>
        <w:t>For healthy sleeping, every child sleeps on cots, sleeping bags, mats, or pads.</w:t>
      </w:r>
    </w:p>
    <w:p w:rsidR="003F66AC" w:rsidRPr="00223076" w:rsidRDefault="003F66AC" w:rsidP="003F66AC">
      <w:pPr>
        <w:keepNext/>
        <w:keepLines/>
        <w:spacing w:after="0" w:line="240" w:lineRule="auto"/>
        <w:rPr>
          <w:rFonts w:ascii="Corbel" w:hAnsi="Corbel"/>
        </w:rPr>
      </w:pPr>
    </w:p>
    <w:p w:rsidR="003F66AC" w:rsidRPr="00223076" w:rsidRDefault="003F66AC" w:rsidP="003F66AC">
      <w:pPr>
        <w:pStyle w:val="ListParagraph"/>
        <w:keepNext/>
        <w:keepLines/>
        <w:numPr>
          <w:ilvl w:val="0"/>
          <w:numId w:val="27"/>
        </w:numPr>
        <w:spacing w:after="0" w:line="240" w:lineRule="auto"/>
        <w:rPr>
          <w:rFonts w:ascii="Corbel" w:hAnsi="Corbel"/>
        </w:rPr>
      </w:pPr>
      <w:r w:rsidRPr="00223076">
        <w:rPr>
          <w:rFonts w:ascii="Corbel" w:hAnsi="Corbel"/>
        </w:rPr>
        <w:t>Individual children’s bedding is stored separately - without contact with the floor or bedding of others.</w:t>
      </w:r>
    </w:p>
    <w:p w:rsidR="003F66AC" w:rsidRPr="00223076" w:rsidRDefault="003F66AC" w:rsidP="003F66AC">
      <w:pPr>
        <w:pStyle w:val="ListParagraph"/>
        <w:keepNext/>
        <w:keepLines/>
        <w:numPr>
          <w:ilvl w:val="0"/>
          <w:numId w:val="27"/>
        </w:numPr>
        <w:spacing w:after="0" w:line="240" w:lineRule="auto"/>
        <w:rPr>
          <w:rFonts w:ascii="Corbel" w:hAnsi="Corbel"/>
        </w:rPr>
      </w:pPr>
      <w:r w:rsidRPr="00223076">
        <w:rPr>
          <w:rFonts w:ascii="Corbel" w:hAnsi="Corbel"/>
        </w:rPr>
        <w:t>Bedding is washed at least weekly and as needed.</w:t>
      </w:r>
    </w:p>
    <w:p w:rsidR="003F66AC" w:rsidRPr="00223076" w:rsidRDefault="003F66AC" w:rsidP="003F66AC">
      <w:pPr>
        <w:pStyle w:val="ListParagraph"/>
        <w:keepNext/>
        <w:keepLines/>
        <w:numPr>
          <w:ilvl w:val="0"/>
          <w:numId w:val="27"/>
        </w:numPr>
        <w:spacing w:after="0" w:line="240" w:lineRule="auto"/>
        <w:rPr>
          <w:rFonts w:ascii="Corbel" w:hAnsi="Corbel"/>
        </w:rPr>
      </w:pPr>
      <w:r w:rsidRPr="00223076">
        <w:rPr>
          <w:rFonts w:ascii="Corbel" w:hAnsi="Corbel"/>
        </w:rPr>
        <w:t>Three feet (36”) of spacing is maintained between cots, mats and cribs. If there is no room, place children as far apart as possible and/or alternate children head to feet.</w:t>
      </w:r>
    </w:p>
    <w:p w:rsidR="00922C7F" w:rsidRDefault="00922C7F" w:rsidP="00922C7F">
      <w:pPr>
        <w:spacing w:after="0" w:line="240" w:lineRule="auto"/>
        <w:rPr>
          <w:rFonts w:ascii="Bell MT" w:eastAsia="MS Mincho" w:hAnsi="Bell MT" w:cs="Times New Roman"/>
          <w:sz w:val="24"/>
          <w:szCs w:val="24"/>
        </w:rPr>
      </w:pPr>
    </w:p>
    <w:p w:rsidR="003F66AC" w:rsidRPr="00922C7F" w:rsidRDefault="003F66AC" w:rsidP="00922C7F">
      <w:pPr>
        <w:spacing w:after="0" w:line="240" w:lineRule="auto"/>
        <w:rPr>
          <w:rFonts w:ascii="Bell MT" w:eastAsia="MS Mincho" w:hAnsi="Bell MT" w:cs="Times New Roman"/>
          <w:sz w:val="24"/>
          <w:szCs w:val="24"/>
        </w:rPr>
      </w:pPr>
    </w:p>
    <w:p w:rsidR="00502F7A" w:rsidRDefault="00502F7A" w:rsidP="00502F7A">
      <w:pPr>
        <w:rPr>
          <w:rFonts w:ascii="Bell MT" w:hAnsi="Bell MT"/>
          <w:sz w:val="24"/>
          <w:szCs w:val="28"/>
        </w:rPr>
      </w:pPr>
    </w:p>
    <w:p w:rsidR="00502F7A" w:rsidRDefault="00502F7A" w:rsidP="00502F7A">
      <w:pPr>
        <w:rPr>
          <w:rFonts w:ascii="Bell MT" w:hAnsi="Bell MT"/>
          <w:b/>
          <w:sz w:val="36"/>
          <w:szCs w:val="28"/>
        </w:rPr>
      </w:pPr>
      <w:r w:rsidRPr="00502F7A">
        <w:rPr>
          <w:rFonts w:ascii="Bell MT" w:hAnsi="Bell MT"/>
          <w:b/>
          <w:sz w:val="36"/>
          <w:szCs w:val="28"/>
        </w:rPr>
        <w:t>Mandated Reporting</w:t>
      </w:r>
      <w:r w:rsidR="003F66AC">
        <w:rPr>
          <w:rFonts w:ascii="Bell MT" w:hAnsi="Bell MT"/>
          <w:b/>
          <w:sz w:val="36"/>
          <w:szCs w:val="28"/>
        </w:rPr>
        <w:t xml:space="preserve"> and abuse/neglect prevention</w:t>
      </w:r>
    </w:p>
    <w:p w:rsidR="00502F7A" w:rsidRDefault="00502F7A" w:rsidP="00502F7A">
      <w:pPr>
        <w:rPr>
          <w:rFonts w:ascii="Bell MT" w:hAnsi="Bell MT"/>
          <w:sz w:val="24"/>
          <w:szCs w:val="28"/>
        </w:rPr>
      </w:pPr>
      <w:r>
        <w:rPr>
          <w:rFonts w:ascii="Bell MT" w:hAnsi="Bell MT"/>
          <w:sz w:val="24"/>
          <w:szCs w:val="28"/>
        </w:rPr>
        <w:t>All staff and administration are mandated by law to report any suspicion of child abuse or neglect. Abuse can be physical, emotional, or sexual. Neglect is the failure, refusal, or inability, for reasons other than poverty, to provide necessary care, food, clothing, shelter or medical care. Staff that reports abuse or neglect in good</w:t>
      </w:r>
      <w:r w:rsidR="00BD7664">
        <w:rPr>
          <w:rFonts w:ascii="Bell MT" w:hAnsi="Bell MT"/>
          <w:sz w:val="24"/>
          <w:szCs w:val="28"/>
        </w:rPr>
        <w:t xml:space="preserve"> faith are immune from civil or criminal liability. Staff that fails to report suspicion are subject to fines or imprisonment under the law. </w:t>
      </w:r>
    </w:p>
    <w:p w:rsidR="00BD7664" w:rsidRDefault="00BD7664" w:rsidP="00502F7A">
      <w:pPr>
        <w:rPr>
          <w:rFonts w:ascii="Bell MT" w:hAnsi="Bell MT"/>
          <w:sz w:val="24"/>
          <w:szCs w:val="28"/>
        </w:rPr>
      </w:pPr>
      <w:r>
        <w:rPr>
          <w:rFonts w:ascii="Bell MT" w:hAnsi="Bell MT"/>
          <w:sz w:val="24"/>
          <w:szCs w:val="28"/>
        </w:rPr>
        <w:t xml:space="preserve">Our facility is committed to supporting and helping families prevent child abuse </w:t>
      </w:r>
      <w:r w:rsidR="00DE6388">
        <w:rPr>
          <w:rFonts w:ascii="Bell MT" w:hAnsi="Bell MT"/>
          <w:sz w:val="24"/>
          <w:szCs w:val="28"/>
        </w:rPr>
        <w:t>and neglect. Some strategies we use to do so are as follows:</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t>Train staff to avoid one-staff-one-child situations if possible. If scheduling requires one adult to be alone with one child, the parent is always informed at pick-up or drop-off.</w:t>
      </w:r>
      <w:r w:rsidR="003F66AC">
        <w:rPr>
          <w:rFonts w:ascii="Bell MT" w:hAnsi="Bell MT"/>
          <w:sz w:val="24"/>
          <w:szCs w:val="28"/>
        </w:rPr>
        <w:t>*</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t>All staff has up-to-date background check</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t>Interactions between children and staff are always observed</w:t>
      </w:r>
      <w:r w:rsidR="003F66AC">
        <w:rPr>
          <w:rFonts w:ascii="Bell MT" w:hAnsi="Bell MT"/>
          <w:sz w:val="24"/>
          <w:szCs w:val="28"/>
        </w:rPr>
        <w:t>*</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t>Uses proper names for body parts</w:t>
      </w:r>
      <w:r w:rsidR="003F66AC">
        <w:rPr>
          <w:rFonts w:ascii="Bell MT" w:hAnsi="Bell MT"/>
          <w:sz w:val="24"/>
          <w:szCs w:val="28"/>
        </w:rPr>
        <w:t>*</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lastRenderedPageBreak/>
        <w:t>Never forces children to give affection</w:t>
      </w:r>
      <w:r w:rsidR="003F66AC">
        <w:rPr>
          <w:rFonts w:ascii="Bell MT" w:hAnsi="Bell MT"/>
          <w:sz w:val="24"/>
          <w:szCs w:val="28"/>
        </w:rPr>
        <w:t>*</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t>Let the children know that if they have questions about someone’s behavior, the best thing they can do is ask about it</w:t>
      </w:r>
      <w:r w:rsidR="003F66AC">
        <w:rPr>
          <w:rFonts w:ascii="Bell MT" w:hAnsi="Bell MT"/>
          <w:sz w:val="24"/>
          <w:szCs w:val="28"/>
        </w:rPr>
        <w:t>*</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t>Explain that secrets can be harmful</w:t>
      </w:r>
      <w:r w:rsidR="003F66AC">
        <w:rPr>
          <w:rFonts w:ascii="Bell MT" w:hAnsi="Bell MT"/>
          <w:sz w:val="24"/>
          <w:szCs w:val="28"/>
        </w:rPr>
        <w:t>*</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t>Is attentive to signs of stress in parents and struggles in the parent-child interaction</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t>Communicates regularly with parents concerning a child’s progress</w:t>
      </w:r>
    </w:p>
    <w:p w:rsidR="00DE6388" w:rsidRDefault="00DE6388" w:rsidP="00DE6388">
      <w:pPr>
        <w:pStyle w:val="ListParagraph"/>
        <w:numPr>
          <w:ilvl w:val="0"/>
          <w:numId w:val="17"/>
        </w:numPr>
        <w:rPr>
          <w:rFonts w:ascii="Bell MT" w:hAnsi="Bell MT"/>
          <w:sz w:val="24"/>
          <w:szCs w:val="28"/>
        </w:rPr>
      </w:pPr>
      <w:r>
        <w:rPr>
          <w:rFonts w:ascii="Bell MT" w:hAnsi="Bell MT"/>
          <w:sz w:val="24"/>
          <w:szCs w:val="28"/>
        </w:rPr>
        <w:t>Provides an atmosphere for parents to share their experiences and develop support systems</w:t>
      </w:r>
    </w:p>
    <w:p w:rsidR="003F66AC" w:rsidRDefault="003F66AC" w:rsidP="00DE6388">
      <w:pPr>
        <w:pStyle w:val="ListParagraph"/>
        <w:numPr>
          <w:ilvl w:val="0"/>
          <w:numId w:val="17"/>
        </w:numPr>
        <w:rPr>
          <w:rFonts w:ascii="Bell MT" w:hAnsi="Bell MT"/>
          <w:sz w:val="24"/>
          <w:szCs w:val="28"/>
        </w:rPr>
      </w:pPr>
      <w:r>
        <w:rPr>
          <w:rFonts w:ascii="Bell MT" w:hAnsi="Bell MT"/>
          <w:sz w:val="24"/>
          <w:szCs w:val="28"/>
        </w:rPr>
        <w:t xml:space="preserve">Develops positive non-judgmental relationships with parents </w:t>
      </w:r>
    </w:p>
    <w:p w:rsidR="003F66AC" w:rsidRDefault="003F66AC" w:rsidP="003F66AC">
      <w:pPr>
        <w:pStyle w:val="ListParagraph"/>
        <w:numPr>
          <w:ilvl w:val="0"/>
          <w:numId w:val="17"/>
        </w:numPr>
        <w:rPr>
          <w:rFonts w:ascii="Bell MT" w:hAnsi="Bell MT"/>
          <w:sz w:val="24"/>
          <w:szCs w:val="28"/>
        </w:rPr>
      </w:pPr>
      <w:r>
        <w:rPr>
          <w:rFonts w:ascii="Bell MT" w:hAnsi="Bell MT"/>
          <w:sz w:val="24"/>
          <w:szCs w:val="28"/>
        </w:rPr>
        <w:t>Provides information about community resources</w:t>
      </w:r>
    </w:p>
    <w:p w:rsidR="003F66AC" w:rsidRPr="00BC67C9" w:rsidRDefault="003F66AC" w:rsidP="003F66AC">
      <w:pPr>
        <w:rPr>
          <w:rFonts w:ascii="Bell MT" w:hAnsi="Bell MT"/>
          <w:b/>
          <w:sz w:val="24"/>
          <w:szCs w:val="28"/>
        </w:rPr>
      </w:pPr>
      <w:r w:rsidRPr="00BC67C9">
        <w:rPr>
          <w:rFonts w:ascii="Bell MT" w:hAnsi="Bell MT"/>
          <w:b/>
          <w:sz w:val="24"/>
          <w:szCs w:val="28"/>
        </w:rPr>
        <w:t xml:space="preserve">*These strategies are part of our sexual abuse prevention </w:t>
      </w:r>
      <w:r w:rsidR="00BC67C9" w:rsidRPr="00BC67C9">
        <w:rPr>
          <w:rFonts w:ascii="Bell MT" w:hAnsi="Bell MT"/>
          <w:b/>
          <w:sz w:val="24"/>
          <w:szCs w:val="28"/>
        </w:rPr>
        <w:t>plan.</w:t>
      </w:r>
    </w:p>
    <w:p w:rsidR="003F66AC" w:rsidRDefault="003F66AC" w:rsidP="003F66AC">
      <w:pPr>
        <w:pStyle w:val="ListParagraph"/>
        <w:rPr>
          <w:rFonts w:ascii="Bell MT" w:hAnsi="Bell MT"/>
          <w:sz w:val="24"/>
          <w:szCs w:val="28"/>
        </w:rPr>
      </w:pPr>
    </w:p>
    <w:p w:rsidR="003F66AC" w:rsidRDefault="003F66AC" w:rsidP="003F66AC">
      <w:pPr>
        <w:pStyle w:val="ListParagraph"/>
        <w:rPr>
          <w:rFonts w:ascii="Bell MT" w:hAnsi="Bell MT"/>
          <w:sz w:val="24"/>
          <w:szCs w:val="28"/>
        </w:rPr>
      </w:pPr>
    </w:p>
    <w:p w:rsidR="00F26ACA" w:rsidRDefault="00F26ACA" w:rsidP="00F26ACA">
      <w:pPr>
        <w:rPr>
          <w:rFonts w:ascii="Bell MT" w:hAnsi="Bell MT"/>
          <w:b/>
          <w:sz w:val="24"/>
          <w:u w:val="single"/>
        </w:rPr>
      </w:pPr>
    </w:p>
    <w:p w:rsidR="00F26ACA" w:rsidRDefault="00F26ACA" w:rsidP="00F26ACA">
      <w:pPr>
        <w:rPr>
          <w:rFonts w:ascii="Bell MT" w:hAnsi="Bell MT"/>
          <w:b/>
          <w:sz w:val="24"/>
          <w:u w:val="single"/>
        </w:rPr>
      </w:pPr>
      <w:r>
        <w:rPr>
          <w:rFonts w:ascii="Bell MT" w:hAnsi="Bell MT"/>
          <w:b/>
          <w:sz w:val="24"/>
          <w:u w:val="single"/>
        </w:rPr>
        <w:t>Holidays and Other Closings</w:t>
      </w:r>
    </w:p>
    <w:p w:rsidR="00F26ACA" w:rsidRDefault="00F26ACA" w:rsidP="00F26ACA">
      <w:pPr>
        <w:rPr>
          <w:rFonts w:ascii="Bell MT" w:hAnsi="Bell MT"/>
          <w:sz w:val="24"/>
        </w:rPr>
      </w:pPr>
      <w:r>
        <w:rPr>
          <w:rFonts w:ascii="Bell MT" w:hAnsi="Bell MT"/>
          <w:sz w:val="24"/>
        </w:rPr>
        <w:t xml:space="preserve">From time to time, the center may be closed for a holiday observance or because of an emergency. </w:t>
      </w:r>
    </w:p>
    <w:p w:rsidR="00F26ACA" w:rsidRDefault="00F26ACA" w:rsidP="00F26ACA">
      <w:pPr>
        <w:rPr>
          <w:rFonts w:ascii="Bell MT" w:hAnsi="Bell MT"/>
          <w:b/>
          <w:sz w:val="24"/>
        </w:rPr>
      </w:pPr>
      <w:r>
        <w:rPr>
          <w:rFonts w:ascii="Bell MT" w:hAnsi="Bell MT"/>
          <w:b/>
          <w:sz w:val="24"/>
        </w:rPr>
        <w:t>HOLIDAYS:</w:t>
      </w:r>
    </w:p>
    <w:p w:rsidR="004A43D9" w:rsidRDefault="00F26ACA" w:rsidP="00F26ACA">
      <w:pPr>
        <w:pStyle w:val="ListParagraph"/>
        <w:numPr>
          <w:ilvl w:val="0"/>
          <w:numId w:val="22"/>
        </w:numPr>
        <w:rPr>
          <w:rFonts w:ascii="Bell MT" w:hAnsi="Bell MT"/>
          <w:sz w:val="24"/>
        </w:rPr>
      </w:pPr>
      <w:r w:rsidRPr="0030749E">
        <w:rPr>
          <w:rFonts w:ascii="Bell MT" w:hAnsi="Bell MT"/>
          <w:sz w:val="24"/>
        </w:rPr>
        <w:t xml:space="preserve">New Year’s </w:t>
      </w:r>
      <w:r w:rsidR="004A43D9">
        <w:rPr>
          <w:rFonts w:ascii="Bell MT" w:hAnsi="Bell MT"/>
          <w:sz w:val="24"/>
        </w:rPr>
        <w:t>Eve closing at 4pm</w:t>
      </w:r>
    </w:p>
    <w:p w:rsidR="00F26ACA" w:rsidRPr="0030749E" w:rsidRDefault="002F35BB" w:rsidP="00F26ACA">
      <w:pPr>
        <w:pStyle w:val="ListParagraph"/>
        <w:numPr>
          <w:ilvl w:val="0"/>
          <w:numId w:val="22"/>
        </w:numPr>
        <w:rPr>
          <w:rFonts w:ascii="Bell MT" w:hAnsi="Bell MT"/>
          <w:sz w:val="24"/>
        </w:rPr>
      </w:pPr>
      <w:r>
        <w:rPr>
          <w:rFonts w:ascii="Bell MT" w:hAnsi="Bell MT"/>
          <w:sz w:val="24"/>
        </w:rPr>
        <w:t>New Year’s Day</w:t>
      </w:r>
      <w:r w:rsidR="00F26ACA" w:rsidRPr="0030749E">
        <w:rPr>
          <w:rFonts w:ascii="Bell MT" w:hAnsi="Bell MT"/>
          <w:sz w:val="24"/>
        </w:rPr>
        <w:t xml:space="preserve"> </w:t>
      </w:r>
      <w:r w:rsidR="004A43D9">
        <w:rPr>
          <w:rFonts w:ascii="Bell MT" w:hAnsi="Bell MT"/>
          <w:sz w:val="24"/>
        </w:rPr>
        <w:t>(Closed)</w:t>
      </w:r>
      <w:r w:rsidR="00F26ACA" w:rsidRPr="0030749E">
        <w:rPr>
          <w:rFonts w:ascii="Bell MT" w:hAnsi="Bell MT"/>
          <w:sz w:val="24"/>
        </w:rPr>
        <w:t xml:space="preserve">                                                                       </w:t>
      </w:r>
    </w:p>
    <w:p w:rsidR="004A43D9" w:rsidRDefault="004A43D9" w:rsidP="00F26ACA">
      <w:pPr>
        <w:pStyle w:val="ListParagraph"/>
        <w:numPr>
          <w:ilvl w:val="0"/>
          <w:numId w:val="21"/>
        </w:numPr>
        <w:rPr>
          <w:rFonts w:ascii="Bell MT" w:hAnsi="Bell MT"/>
          <w:sz w:val="24"/>
        </w:rPr>
      </w:pPr>
      <w:r>
        <w:rPr>
          <w:rFonts w:ascii="Bell MT" w:hAnsi="Bell MT"/>
          <w:sz w:val="24"/>
        </w:rPr>
        <w:t>Memorial Day</w:t>
      </w:r>
    </w:p>
    <w:p w:rsidR="004A43D9" w:rsidRDefault="004A43D9" w:rsidP="00F26ACA">
      <w:pPr>
        <w:pStyle w:val="ListParagraph"/>
        <w:numPr>
          <w:ilvl w:val="0"/>
          <w:numId w:val="21"/>
        </w:numPr>
        <w:rPr>
          <w:rFonts w:ascii="Bell MT" w:hAnsi="Bell MT"/>
          <w:sz w:val="24"/>
        </w:rPr>
      </w:pPr>
      <w:r>
        <w:rPr>
          <w:rFonts w:ascii="Bell MT" w:hAnsi="Bell MT"/>
          <w:sz w:val="24"/>
        </w:rPr>
        <w:t xml:space="preserve">Independence Day </w:t>
      </w:r>
    </w:p>
    <w:p w:rsidR="00F26ACA" w:rsidRDefault="00F26ACA" w:rsidP="00F26ACA">
      <w:pPr>
        <w:pStyle w:val="ListParagraph"/>
        <w:numPr>
          <w:ilvl w:val="0"/>
          <w:numId w:val="21"/>
        </w:numPr>
        <w:rPr>
          <w:rFonts w:ascii="Bell MT" w:hAnsi="Bell MT"/>
          <w:sz w:val="24"/>
        </w:rPr>
      </w:pPr>
      <w:r>
        <w:rPr>
          <w:rFonts w:ascii="Bell MT" w:hAnsi="Bell MT"/>
          <w:sz w:val="24"/>
        </w:rPr>
        <w:t>Labor Day</w:t>
      </w:r>
    </w:p>
    <w:p w:rsidR="004A43D9" w:rsidRPr="004A43D9" w:rsidRDefault="004A43D9" w:rsidP="004A43D9">
      <w:pPr>
        <w:pStyle w:val="ListParagraph"/>
        <w:numPr>
          <w:ilvl w:val="0"/>
          <w:numId w:val="21"/>
        </w:numPr>
        <w:rPr>
          <w:rFonts w:ascii="Bell MT" w:hAnsi="Bell MT"/>
          <w:sz w:val="24"/>
        </w:rPr>
      </w:pPr>
      <w:r>
        <w:rPr>
          <w:rFonts w:ascii="Bell MT" w:hAnsi="Bell MT"/>
          <w:sz w:val="24"/>
        </w:rPr>
        <w:t>Veterans Day</w:t>
      </w:r>
    </w:p>
    <w:p w:rsidR="00F26ACA" w:rsidRDefault="00F26ACA" w:rsidP="00F26ACA">
      <w:pPr>
        <w:pStyle w:val="ListParagraph"/>
        <w:numPr>
          <w:ilvl w:val="0"/>
          <w:numId w:val="21"/>
        </w:numPr>
        <w:rPr>
          <w:rFonts w:ascii="Bell MT" w:hAnsi="Bell MT"/>
          <w:sz w:val="24"/>
        </w:rPr>
      </w:pPr>
      <w:r>
        <w:rPr>
          <w:rFonts w:ascii="Bell MT" w:hAnsi="Bell MT"/>
          <w:sz w:val="24"/>
        </w:rPr>
        <w:t>Thanksgiving and the day after</w:t>
      </w:r>
    </w:p>
    <w:p w:rsidR="00FE520B" w:rsidRDefault="00F26ACA" w:rsidP="00DE6388">
      <w:pPr>
        <w:pStyle w:val="ListParagraph"/>
        <w:numPr>
          <w:ilvl w:val="0"/>
          <w:numId w:val="21"/>
        </w:numPr>
        <w:rPr>
          <w:rFonts w:ascii="Bell MT" w:hAnsi="Bell MT"/>
          <w:sz w:val="24"/>
        </w:rPr>
      </w:pPr>
      <w:r>
        <w:rPr>
          <w:rFonts w:ascii="Bell MT" w:hAnsi="Bell MT"/>
          <w:sz w:val="24"/>
        </w:rPr>
        <w:t>Christmas</w:t>
      </w:r>
      <w:r w:rsidR="002F24AB">
        <w:rPr>
          <w:rFonts w:ascii="Bell MT" w:hAnsi="Bell MT"/>
          <w:sz w:val="24"/>
        </w:rPr>
        <w:t xml:space="preserve"> Eve and Christmas</w:t>
      </w:r>
      <w:r>
        <w:rPr>
          <w:rFonts w:ascii="Bell MT" w:hAnsi="Bell MT"/>
          <w:sz w:val="24"/>
        </w:rPr>
        <w:t xml:space="preserve"> Day</w:t>
      </w:r>
    </w:p>
    <w:p w:rsidR="00F26ACA" w:rsidRPr="00F26ACA" w:rsidRDefault="00F26ACA" w:rsidP="00F26ACA">
      <w:pPr>
        <w:rPr>
          <w:rFonts w:ascii="Bell MT" w:hAnsi="Bell MT"/>
          <w:sz w:val="24"/>
        </w:rPr>
      </w:pPr>
    </w:p>
    <w:p w:rsidR="0055148B" w:rsidRPr="009F3E5B" w:rsidRDefault="0055148B" w:rsidP="0055148B">
      <w:pPr>
        <w:spacing w:after="0" w:line="240" w:lineRule="auto"/>
        <w:rPr>
          <w:rFonts w:ascii="Bell MT" w:eastAsia="MS Mincho" w:hAnsi="Bell MT" w:cs="Times New Roman"/>
          <w:b/>
          <w:sz w:val="32"/>
          <w:szCs w:val="24"/>
        </w:rPr>
      </w:pPr>
      <w:r w:rsidRPr="009F3E5B">
        <w:rPr>
          <w:rFonts w:ascii="Bell MT" w:eastAsia="MS Mincho" w:hAnsi="Bell MT" w:cs="Times New Roman"/>
          <w:b/>
          <w:sz w:val="32"/>
          <w:szCs w:val="24"/>
        </w:rPr>
        <w:t>Non-Discrimination</w:t>
      </w:r>
      <w:r w:rsidR="004A43D9">
        <w:rPr>
          <w:rFonts w:ascii="Bell MT" w:eastAsia="MS Mincho" w:hAnsi="Bell MT" w:cs="Times New Roman"/>
          <w:b/>
          <w:sz w:val="32"/>
          <w:szCs w:val="24"/>
        </w:rPr>
        <w:t xml:space="preserve"> policy</w:t>
      </w:r>
    </w:p>
    <w:p w:rsidR="0055148B" w:rsidRPr="009F3E5B" w:rsidRDefault="0055148B"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 xml:space="preserve">River Academy adheres to the policy that no person be excluded from participating on the grounds of race, creed, sex, religion, disability, national origin, sexual orientation or income.  </w:t>
      </w:r>
    </w:p>
    <w:p w:rsidR="0055148B" w:rsidRPr="009F3E5B" w:rsidRDefault="0055148B"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b/>
          <w:sz w:val="24"/>
          <w:szCs w:val="24"/>
        </w:rPr>
      </w:pPr>
      <w:r w:rsidRPr="009F3E5B">
        <w:rPr>
          <w:rFonts w:ascii="Bell MT" w:eastAsia="MS Mincho" w:hAnsi="Bell MT" w:cs="Times New Roman"/>
          <w:b/>
          <w:sz w:val="24"/>
          <w:szCs w:val="24"/>
        </w:rPr>
        <w:t>Special Rights/Needs Policy</w:t>
      </w:r>
    </w:p>
    <w:p w:rsidR="0055148B" w:rsidRPr="009F3E5B" w:rsidRDefault="0055148B"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 xml:space="preserve">River Academy strives to include all children. We will assess and provide all reasonable services and educational options/strategies upon interview and intake to meet each family’s unique needs. If, however, our services do not extend to the needs, it is our desire to cooperate with the family and refer to an alternative program in our community.  We will make every </w:t>
      </w:r>
      <w:r w:rsidRPr="009F3E5B">
        <w:rPr>
          <w:rFonts w:ascii="Bell MT" w:eastAsia="MS Mincho" w:hAnsi="Bell MT" w:cs="Times New Roman"/>
          <w:sz w:val="24"/>
          <w:szCs w:val="24"/>
        </w:rPr>
        <w:lastRenderedPageBreak/>
        <w:t>effort with staff and training to work effectively with each individual need.  It is our desire to serve all children, and we acknowledge there may exist more effective programs for severe needs already established in the valley.</w:t>
      </w:r>
    </w:p>
    <w:p w:rsidR="0055148B" w:rsidRPr="009F3E5B" w:rsidRDefault="0055148B"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b/>
          <w:sz w:val="24"/>
          <w:szCs w:val="24"/>
        </w:rPr>
      </w:pPr>
      <w:r w:rsidRPr="009F3E5B">
        <w:rPr>
          <w:rFonts w:ascii="Bell MT" w:eastAsia="MS Mincho" w:hAnsi="Bell MT" w:cs="Times New Roman"/>
          <w:b/>
          <w:sz w:val="24"/>
          <w:szCs w:val="24"/>
        </w:rPr>
        <w:t>Non-Religious Policy</w:t>
      </w:r>
    </w:p>
    <w:p w:rsidR="0055148B" w:rsidRPr="009F3E5B" w:rsidRDefault="0055148B" w:rsidP="0055148B">
      <w:pPr>
        <w:spacing w:after="0" w:line="240" w:lineRule="auto"/>
        <w:rPr>
          <w:rFonts w:ascii="Bell MT" w:eastAsia="MS Mincho" w:hAnsi="Bell MT" w:cs="Times New Roman"/>
          <w:b/>
          <w:sz w:val="24"/>
          <w:szCs w:val="24"/>
        </w:rPr>
      </w:pPr>
    </w:p>
    <w:p w:rsidR="0055148B" w:rsidRPr="009F3E5B" w:rsidRDefault="0055148B" w:rsidP="0055148B">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River Academy values each individual human being and strives to see great value in uniqueness.  We are a non-denominational organization and do not use religion for instructional time.  Periodically, however, we will expose children to multicultural experiences that may have religious tones. Children are never required to participate in these activities and they are meant only to provide education and a multicultural experience.</w:t>
      </w:r>
    </w:p>
    <w:p w:rsidR="0055148B" w:rsidRPr="009F3E5B" w:rsidRDefault="0055148B"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 xml:space="preserve">Parents/Primary Care givers are encouraged to partner with the educator in their child’s classroom to provide points of interest from their unique family and culture. We strive to have diverse and dynamic cooperative environments. </w:t>
      </w:r>
    </w:p>
    <w:p w:rsidR="0055148B" w:rsidRPr="009F3E5B" w:rsidRDefault="0055148B"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b/>
          <w:sz w:val="24"/>
          <w:szCs w:val="24"/>
        </w:rPr>
      </w:pPr>
      <w:r w:rsidRPr="009F3E5B">
        <w:rPr>
          <w:rFonts w:ascii="Bell MT" w:eastAsia="MS Mincho" w:hAnsi="Bell MT" w:cs="Times New Roman"/>
          <w:b/>
          <w:sz w:val="24"/>
          <w:szCs w:val="24"/>
        </w:rPr>
        <w:t xml:space="preserve">Anti-Bias Environment </w:t>
      </w:r>
    </w:p>
    <w:p w:rsidR="0055148B" w:rsidRPr="009F3E5B" w:rsidRDefault="0055148B"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River Academy provides a safe learning environment for all learners. Our anti-bias environment encourages and promotes a celebratory attitude regarding diversity. We will seek to educate and instruct positive and healthy responses if prejudice, stereotyping or biases are produced within our safe classrooms.  Our anti-bias attitude values differences among genders, races, lifestyles, cultures, learning differences, physical abilities and religions.</w:t>
      </w:r>
    </w:p>
    <w:p w:rsidR="00922C7F" w:rsidRPr="009F3E5B" w:rsidRDefault="00922C7F" w:rsidP="00DE6388">
      <w:pPr>
        <w:rPr>
          <w:rFonts w:ascii="Bell MT" w:hAnsi="Bell MT"/>
          <w:b/>
          <w:sz w:val="36"/>
          <w:szCs w:val="28"/>
        </w:rPr>
      </w:pPr>
    </w:p>
    <w:p w:rsidR="00DE6388" w:rsidRPr="009F3E5B" w:rsidRDefault="003F66AC" w:rsidP="00DE6388">
      <w:pPr>
        <w:rPr>
          <w:rFonts w:ascii="Bell MT" w:hAnsi="Bell MT"/>
          <w:b/>
          <w:sz w:val="36"/>
          <w:szCs w:val="28"/>
        </w:rPr>
      </w:pPr>
      <w:r>
        <w:rPr>
          <w:rFonts w:ascii="Bell MT" w:hAnsi="Bell MT"/>
          <w:b/>
          <w:sz w:val="36"/>
          <w:szCs w:val="28"/>
        </w:rPr>
        <w:t>Guidance</w:t>
      </w:r>
      <w:r w:rsidR="00DE6388" w:rsidRPr="009F3E5B">
        <w:rPr>
          <w:rFonts w:ascii="Bell MT" w:hAnsi="Bell MT"/>
          <w:b/>
          <w:sz w:val="36"/>
          <w:szCs w:val="28"/>
        </w:rPr>
        <w:t xml:space="preserve"> Policy</w:t>
      </w:r>
    </w:p>
    <w:p w:rsidR="00AE5EF0" w:rsidRPr="009F3E5B" w:rsidRDefault="00AE5EF0" w:rsidP="00DE6388">
      <w:pPr>
        <w:rPr>
          <w:rFonts w:ascii="Bell MT" w:hAnsi="Bell MT"/>
          <w:sz w:val="24"/>
          <w:szCs w:val="28"/>
        </w:rPr>
      </w:pPr>
      <w:r w:rsidRPr="009F3E5B">
        <w:rPr>
          <w:rFonts w:ascii="Bell MT" w:hAnsi="Bell MT"/>
          <w:sz w:val="24"/>
          <w:szCs w:val="28"/>
        </w:rPr>
        <w:t>At River Academy, our goal when disciplining children in our care is to give them the tools and support they need to make more appropriate choices throughout their life. We use a series of preventative steps to help avoid behavior problems before they arise.</w:t>
      </w:r>
      <w:r w:rsidR="003E3515" w:rsidRPr="009F3E5B">
        <w:rPr>
          <w:rFonts w:ascii="Bell MT" w:hAnsi="Bell MT"/>
          <w:sz w:val="24"/>
          <w:szCs w:val="28"/>
        </w:rPr>
        <w:t xml:space="preserve"> These steps have been put into place to help build trusting relationships between the children and the staff so that they will feel more comfortable overcoming difficulties and becoming better decision makers.</w:t>
      </w:r>
      <w:r w:rsidR="00FC27C6" w:rsidRPr="009F3E5B">
        <w:rPr>
          <w:rFonts w:ascii="Bell MT" w:hAnsi="Bell MT"/>
          <w:sz w:val="24"/>
          <w:szCs w:val="28"/>
        </w:rPr>
        <w:t xml:space="preserve"> If our behavior guidance methods are proving to be unsuccessful</w:t>
      </w:r>
      <w:r w:rsidR="00022E34" w:rsidRPr="009F3E5B">
        <w:rPr>
          <w:rFonts w:ascii="Bell MT" w:hAnsi="Bell MT"/>
          <w:sz w:val="24"/>
          <w:szCs w:val="28"/>
        </w:rPr>
        <w:t>,</w:t>
      </w:r>
      <w:r w:rsidR="00FC27C6" w:rsidRPr="009F3E5B">
        <w:rPr>
          <w:rFonts w:ascii="Bell MT" w:hAnsi="Bell MT"/>
        </w:rPr>
        <w:t xml:space="preserve"> </w:t>
      </w:r>
      <w:r w:rsidR="00FC27C6" w:rsidRPr="009F3E5B">
        <w:rPr>
          <w:rFonts w:ascii="Bell MT" w:hAnsi="Bell MT"/>
          <w:sz w:val="24"/>
          <w:szCs w:val="28"/>
        </w:rPr>
        <w:t>a caring and positive approach will be taken regarding behavior management and discipline. The teachers will focus on the positive behaviors of the children and reinforce those behaviors as often as possible. Our goal is to help the children develop self-control and responsibility for their actions.</w:t>
      </w:r>
    </w:p>
    <w:p w:rsidR="0055148B" w:rsidRPr="009F3E5B" w:rsidRDefault="0055148B" w:rsidP="0055148B">
      <w:pPr>
        <w:spacing w:after="0" w:line="240" w:lineRule="auto"/>
        <w:rPr>
          <w:rFonts w:ascii="Bell MT" w:eastAsia="MS Mincho" w:hAnsi="Bell MT" w:cs="Times New Roman"/>
          <w:b/>
          <w:sz w:val="24"/>
          <w:szCs w:val="24"/>
        </w:rPr>
      </w:pPr>
    </w:p>
    <w:p w:rsidR="0055148B" w:rsidRPr="009F3E5B" w:rsidRDefault="0055148B" w:rsidP="0055148B">
      <w:pPr>
        <w:spacing w:after="0" w:line="240" w:lineRule="auto"/>
        <w:rPr>
          <w:rFonts w:ascii="Bell MT" w:eastAsia="MS Mincho" w:hAnsi="Bell MT" w:cs="Times New Roman"/>
          <w:b/>
          <w:sz w:val="24"/>
          <w:szCs w:val="24"/>
        </w:rPr>
      </w:pPr>
      <w:r w:rsidRPr="009F3E5B">
        <w:rPr>
          <w:rFonts w:ascii="Bell MT" w:eastAsia="MS Mincho" w:hAnsi="Bell MT" w:cs="Times New Roman"/>
          <w:b/>
          <w:sz w:val="24"/>
          <w:szCs w:val="24"/>
        </w:rPr>
        <w:t>Withdrawals</w:t>
      </w:r>
    </w:p>
    <w:p w:rsidR="0055148B" w:rsidRPr="009F3E5B" w:rsidRDefault="0055148B"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 xml:space="preserve">Parents who desire to withdraw their child from River Academy must present to the educator and the Director written two weeks’ notice of intention to withdraw.  Failure to provide this documentation to both parties will result in liability for all fees, tuition or other outstanding bills. </w:t>
      </w:r>
    </w:p>
    <w:p w:rsidR="0055148B" w:rsidRDefault="0055148B" w:rsidP="0055148B">
      <w:pPr>
        <w:spacing w:after="0" w:line="240" w:lineRule="auto"/>
        <w:rPr>
          <w:rFonts w:ascii="Bell MT" w:eastAsia="MS Mincho" w:hAnsi="Bell MT" w:cs="Times New Roman"/>
          <w:sz w:val="24"/>
          <w:szCs w:val="24"/>
        </w:rPr>
      </w:pPr>
    </w:p>
    <w:p w:rsidR="00710E08" w:rsidRDefault="00710E08" w:rsidP="0055148B">
      <w:pPr>
        <w:spacing w:after="0" w:line="240" w:lineRule="auto"/>
        <w:rPr>
          <w:rFonts w:ascii="Bell MT" w:eastAsia="MS Mincho" w:hAnsi="Bell MT" w:cs="Times New Roman"/>
          <w:sz w:val="24"/>
          <w:szCs w:val="24"/>
        </w:rPr>
      </w:pPr>
    </w:p>
    <w:p w:rsidR="00710E08" w:rsidRPr="009F3E5B" w:rsidRDefault="00710E08"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b/>
          <w:sz w:val="24"/>
          <w:szCs w:val="24"/>
        </w:rPr>
      </w:pPr>
      <w:r w:rsidRPr="009F3E5B">
        <w:rPr>
          <w:rFonts w:ascii="Bell MT" w:eastAsia="MS Mincho" w:hAnsi="Bell MT" w:cs="Times New Roman"/>
          <w:b/>
          <w:sz w:val="24"/>
          <w:szCs w:val="24"/>
        </w:rPr>
        <w:lastRenderedPageBreak/>
        <w:t>Dismissal</w:t>
      </w:r>
    </w:p>
    <w:p w:rsidR="0055148B" w:rsidRPr="009F3E5B" w:rsidRDefault="0055148B" w:rsidP="0055148B">
      <w:pPr>
        <w:spacing w:after="0" w:line="240" w:lineRule="auto"/>
        <w:rPr>
          <w:rFonts w:ascii="Bell MT" w:eastAsia="MS Mincho" w:hAnsi="Bell MT" w:cs="Times New Roman"/>
          <w:sz w:val="24"/>
          <w:szCs w:val="24"/>
        </w:rPr>
      </w:pPr>
    </w:p>
    <w:p w:rsidR="0055148B" w:rsidRPr="009F3E5B" w:rsidRDefault="0055148B" w:rsidP="0055148B">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River Academy reserves the right to dismiss a child (in our sole discretion) if the child’s educational, medical or other needs or issues cannot be met or are impeding upon other student learning.  If this occurs, the family will not be required to submit the two-week notice and will not be charged after the day of dismissal (this does not include fees pending/owed).</w:t>
      </w:r>
    </w:p>
    <w:p w:rsidR="00922C7F" w:rsidRPr="009F3E5B" w:rsidRDefault="00922C7F" w:rsidP="00DE6388">
      <w:pPr>
        <w:rPr>
          <w:rFonts w:ascii="Bell MT" w:hAnsi="Bell MT"/>
          <w:sz w:val="36"/>
          <w:szCs w:val="28"/>
        </w:rPr>
      </w:pPr>
    </w:p>
    <w:p w:rsidR="00914623" w:rsidRPr="009F3E5B" w:rsidRDefault="00914623" w:rsidP="00DE6388">
      <w:pPr>
        <w:rPr>
          <w:rFonts w:ascii="Bell MT" w:hAnsi="Bell MT"/>
          <w:b/>
          <w:sz w:val="36"/>
          <w:szCs w:val="28"/>
        </w:rPr>
      </w:pPr>
      <w:r w:rsidRPr="009F3E5B">
        <w:rPr>
          <w:rFonts w:ascii="Bell MT" w:hAnsi="Bell MT"/>
          <w:b/>
          <w:sz w:val="36"/>
          <w:szCs w:val="28"/>
        </w:rPr>
        <w:t>Staff</w:t>
      </w:r>
    </w:p>
    <w:p w:rsidR="00914623" w:rsidRPr="009F3E5B" w:rsidRDefault="00914623" w:rsidP="00914623">
      <w:pPr>
        <w:spacing w:after="0" w:line="240" w:lineRule="auto"/>
        <w:rPr>
          <w:rFonts w:ascii="Bell MT" w:eastAsia="MS Mincho" w:hAnsi="Bell MT" w:cs="Times New Roman"/>
          <w:b/>
          <w:sz w:val="24"/>
          <w:szCs w:val="24"/>
        </w:rPr>
      </w:pPr>
      <w:r w:rsidRPr="009F3E5B">
        <w:rPr>
          <w:rFonts w:ascii="Bell MT" w:eastAsia="MS Mincho" w:hAnsi="Bell MT" w:cs="Times New Roman"/>
          <w:b/>
          <w:sz w:val="24"/>
          <w:szCs w:val="24"/>
        </w:rPr>
        <w:t>River Academy Educators and Care Givers of Distinction:</w:t>
      </w:r>
    </w:p>
    <w:p w:rsidR="00914623" w:rsidRPr="009F3E5B" w:rsidRDefault="00914623" w:rsidP="00914623">
      <w:pPr>
        <w:spacing w:after="0" w:line="240" w:lineRule="auto"/>
        <w:rPr>
          <w:rFonts w:ascii="Bell MT" w:eastAsia="MS Mincho" w:hAnsi="Bell MT" w:cs="Times New Roman"/>
          <w:sz w:val="24"/>
          <w:szCs w:val="24"/>
        </w:rPr>
      </w:pP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Our philosophy of teaching and instruction is based upon building relationship</w:t>
      </w:r>
      <w:r w:rsidRPr="009F3E5B">
        <w:rPr>
          <w:rFonts w:ascii="Bell MT" w:eastAsia="MS Mincho" w:hAnsi="Bell MT" w:cs="Times New Roman"/>
          <w:szCs w:val="24"/>
        </w:rPr>
        <w:t xml:space="preserve">s and </w:t>
      </w:r>
      <w:r w:rsidRPr="009F3E5B">
        <w:rPr>
          <w:rFonts w:ascii="Bell MT" w:eastAsia="MS Mincho" w:hAnsi="Bell MT" w:cs="Times New Roman"/>
          <w:sz w:val="24"/>
          <w:szCs w:val="24"/>
        </w:rPr>
        <w:t xml:space="preserve">believing each child has abilities, intelligences and gifts. </w:t>
      </w: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Our approach is to observe, document, encourage, and facilitate dynamic and diverse learning opportunities for each unique child.</w:t>
      </w:r>
    </w:p>
    <w:p w:rsidR="00914623" w:rsidRPr="009F3E5B" w:rsidRDefault="00914623" w:rsidP="00914623">
      <w:pPr>
        <w:spacing w:after="0" w:line="240" w:lineRule="auto"/>
        <w:rPr>
          <w:rFonts w:ascii="Bell MT" w:eastAsia="MS Mincho" w:hAnsi="Bell MT" w:cs="Times New Roman"/>
          <w:color w:val="FF0000"/>
          <w:sz w:val="24"/>
          <w:szCs w:val="24"/>
        </w:rPr>
      </w:pP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Our Educators:</w:t>
      </w:r>
    </w:p>
    <w:p w:rsidR="00914623" w:rsidRPr="009F3E5B" w:rsidRDefault="00914623" w:rsidP="00914623">
      <w:pPr>
        <w:spacing w:after="0" w:line="240" w:lineRule="auto"/>
        <w:rPr>
          <w:rFonts w:ascii="Bell MT" w:eastAsia="MS Mincho" w:hAnsi="Bell MT" w:cs="Times New Roman"/>
          <w:color w:val="FF0000"/>
          <w:sz w:val="24"/>
          <w:szCs w:val="24"/>
        </w:rPr>
      </w:pPr>
      <w:r w:rsidRPr="009F3E5B">
        <w:rPr>
          <w:rFonts w:ascii="Bell MT" w:eastAsia="MS Mincho" w:hAnsi="Bell MT" w:cs="Times New Roman"/>
          <w:color w:val="FF0000"/>
          <w:sz w:val="24"/>
          <w:szCs w:val="24"/>
        </w:rPr>
        <w:t xml:space="preserve"> </w:t>
      </w: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-Encourage a thriving, creative and curious learner in self -expressiveness and exploration of their environment.</w:t>
      </w:r>
    </w:p>
    <w:p w:rsidR="00914623" w:rsidRPr="009F3E5B" w:rsidRDefault="00914623" w:rsidP="00914623">
      <w:pPr>
        <w:spacing w:after="0" w:line="240" w:lineRule="auto"/>
        <w:rPr>
          <w:rFonts w:ascii="Bell MT" w:eastAsia="MS Mincho" w:hAnsi="Bell MT" w:cs="Times New Roman"/>
          <w:sz w:val="24"/>
          <w:szCs w:val="24"/>
        </w:rPr>
      </w:pP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-Believes that the family is the child’s primary source of care and understanding and cooperates in a manner that serves the family’s needs holistically. There is utmost importance placed on parent engagement and home and school collaboration.</w:t>
      </w:r>
    </w:p>
    <w:p w:rsidR="00914623" w:rsidRPr="009F3E5B" w:rsidRDefault="00914623" w:rsidP="00914623">
      <w:pPr>
        <w:spacing w:after="0" w:line="240" w:lineRule="auto"/>
        <w:rPr>
          <w:rFonts w:ascii="Bell MT" w:eastAsia="MS Mincho" w:hAnsi="Bell MT" w:cs="Times New Roman"/>
          <w:sz w:val="24"/>
          <w:szCs w:val="24"/>
        </w:rPr>
      </w:pP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-Conducts classroom and care based on the belief that each child comes as a competent human being with something to contribute and gain from cooperative and collaborative discovery based learning, settings and stimuli.</w:t>
      </w:r>
    </w:p>
    <w:p w:rsidR="00914623" w:rsidRPr="009F3E5B" w:rsidRDefault="00914623" w:rsidP="00914623">
      <w:pPr>
        <w:spacing w:after="0" w:line="240" w:lineRule="auto"/>
        <w:rPr>
          <w:rFonts w:ascii="Bell MT" w:eastAsia="MS Mincho" w:hAnsi="Bell MT" w:cs="Times New Roman"/>
          <w:sz w:val="24"/>
          <w:szCs w:val="24"/>
        </w:rPr>
      </w:pP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 xml:space="preserve">-Maintains a belief that uninhibited free play is natural and necessary for growth, development and language acquisition. </w:t>
      </w:r>
    </w:p>
    <w:p w:rsidR="00914623" w:rsidRPr="009F3E5B" w:rsidRDefault="00914623" w:rsidP="00914623">
      <w:pPr>
        <w:spacing w:after="0" w:line="240" w:lineRule="auto"/>
        <w:rPr>
          <w:rFonts w:ascii="Bell MT" w:eastAsia="MS Mincho" w:hAnsi="Bell MT" w:cs="Times New Roman"/>
          <w:sz w:val="24"/>
          <w:szCs w:val="24"/>
        </w:rPr>
      </w:pP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-Facilitates unstructured time for observation of child’s creative tendencies and abilities to create and structure curriculum around their natural curiosities.</w:t>
      </w:r>
    </w:p>
    <w:p w:rsidR="00914623" w:rsidRPr="009F3E5B" w:rsidRDefault="00914623" w:rsidP="00914623">
      <w:pPr>
        <w:spacing w:after="0" w:line="240" w:lineRule="auto"/>
        <w:rPr>
          <w:rFonts w:ascii="Bell MT" w:eastAsia="MS Mincho" w:hAnsi="Bell MT" w:cs="Times New Roman"/>
          <w:sz w:val="24"/>
          <w:szCs w:val="24"/>
        </w:rPr>
      </w:pP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-Implements various forms of documentation to capture the ways children learn, see, experience, and communicate their learning process and make available curriculum, resources and learning opportunities accordingly.</w:t>
      </w:r>
    </w:p>
    <w:p w:rsidR="00914623" w:rsidRPr="009F3E5B" w:rsidRDefault="00914623" w:rsidP="00914623">
      <w:pPr>
        <w:spacing w:after="0" w:line="240" w:lineRule="auto"/>
        <w:rPr>
          <w:rFonts w:ascii="Bell MT" w:eastAsia="MS Mincho" w:hAnsi="Bell MT" w:cs="Times New Roman"/>
          <w:sz w:val="24"/>
          <w:szCs w:val="24"/>
        </w:rPr>
      </w:pPr>
    </w:p>
    <w:p w:rsidR="00914623" w:rsidRPr="009F3E5B" w:rsidRDefault="00914623" w:rsidP="00914623">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-Encourages different points of view and “out of the box” thinking by employing inquiry and project based instruction, listening and documentation techniques.</w:t>
      </w:r>
    </w:p>
    <w:p w:rsidR="00914623" w:rsidRPr="009F3E5B" w:rsidRDefault="00914623" w:rsidP="00914623">
      <w:pPr>
        <w:spacing w:after="0" w:line="240" w:lineRule="auto"/>
        <w:rPr>
          <w:rFonts w:ascii="Bell MT" w:eastAsia="MS Mincho" w:hAnsi="Bell MT" w:cs="Times New Roman"/>
          <w:sz w:val="24"/>
          <w:szCs w:val="24"/>
        </w:rPr>
      </w:pPr>
    </w:p>
    <w:p w:rsidR="00914623" w:rsidRPr="009F3E5B" w:rsidRDefault="00914623" w:rsidP="0055148B">
      <w:pPr>
        <w:spacing w:after="0" w:line="240" w:lineRule="auto"/>
        <w:rPr>
          <w:rFonts w:ascii="Bell MT" w:eastAsia="MS Mincho" w:hAnsi="Bell MT" w:cs="Times New Roman"/>
          <w:sz w:val="24"/>
          <w:szCs w:val="24"/>
        </w:rPr>
      </w:pPr>
      <w:r w:rsidRPr="009F3E5B">
        <w:rPr>
          <w:rFonts w:ascii="Bell MT" w:eastAsia="MS Mincho" w:hAnsi="Bell MT" w:cs="Times New Roman"/>
          <w:sz w:val="24"/>
          <w:szCs w:val="24"/>
        </w:rPr>
        <w:t>-Have a great love for each child and the learning process of each and every human being.</w:t>
      </w:r>
    </w:p>
    <w:p w:rsidR="00502F7A" w:rsidRDefault="00502F7A" w:rsidP="00502F7A">
      <w:pPr>
        <w:rPr>
          <w:rFonts w:ascii="Bell MT" w:hAnsi="Bell MT"/>
          <w:sz w:val="24"/>
          <w:szCs w:val="28"/>
        </w:rPr>
      </w:pPr>
    </w:p>
    <w:p w:rsidR="00710E08" w:rsidRPr="009F3E5B" w:rsidRDefault="00710E08" w:rsidP="00502F7A">
      <w:pPr>
        <w:rPr>
          <w:rFonts w:ascii="Bell MT" w:hAnsi="Bell MT"/>
          <w:sz w:val="24"/>
          <w:szCs w:val="28"/>
        </w:rPr>
      </w:pPr>
    </w:p>
    <w:p w:rsidR="00B718E0" w:rsidRPr="009F3E5B" w:rsidRDefault="000338A1" w:rsidP="00FB06D4">
      <w:pPr>
        <w:rPr>
          <w:rFonts w:ascii="Bell MT" w:hAnsi="Bell MT"/>
          <w:b/>
          <w:sz w:val="36"/>
          <w:szCs w:val="40"/>
        </w:rPr>
      </w:pPr>
      <w:r w:rsidRPr="009F3E5B">
        <w:rPr>
          <w:rFonts w:ascii="Bell MT" w:hAnsi="Bell MT"/>
          <w:b/>
          <w:sz w:val="36"/>
          <w:szCs w:val="40"/>
        </w:rPr>
        <w:lastRenderedPageBreak/>
        <w:t>Infants</w:t>
      </w:r>
    </w:p>
    <w:p w:rsidR="00B718E0" w:rsidRPr="009F3E5B" w:rsidRDefault="00FB06D4" w:rsidP="00FB06D4">
      <w:pPr>
        <w:rPr>
          <w:rFonts w:ascii="Bell MT" w:hAnsi="Bell MT"/>
          <w:sz w:val="24"/>
          <w:szCs w:val="28"/>
        </w:rPr>
      </w:pPr>
      <w:r w:rsidRPr="009F3E5B">
        <w:rPr>
          <w:rFonts w:ascii="Bell MT" w:hAnsi="Bell MT"/>
          <w:sz w:val="24"/>
          <w:szCs w:val="28"/>
        </w:rPr>
        <w:t xml:space="preserve">Infant care is offered for ages six weeks through fifteen months, or until desired milestones are met. All infants develop at different rates, which means some may transition into our toddler program as early as the child’s first birthday, while other may benefit from more time in the infant room. </w:t>
      </w:r>
    </w:p>
    <w:p w:rsidR="00FB06D4" w:rsidRPr="009F3E5B" w:rsidRDefault="00FB06D4" w:rsidP="00FB06D4">
      <w:pPr>
        <w:rPr>
          <w:rFonts w:ascii="Bell MT" w:hAnsi="Bell MT"/>
          <w:sz w:val="24"/>
          <w:szCs w:val="28"/>
        </w:rPr>
      </w:pPr>
      <w:r w:rsidRPr="009F3E5B">
        <w:rPr>
          <w:rFonts w:ascii="Bell MT" w:hAnsi="Bell MT"/>
          <w:sz w:val="24"/>
          <w:szCs w:val="28"/>
        </w:rPr>
        <w:t>This program provides essential bonding, nurturing, feeding, daily interactions, relationship building, and safe, developmentally appropriate stimuli exploration.</w:t>
      </w:r>
    </w:p>
    <w:p w:rsidR="00FB06D4" w:rsidRPr="009F3E5B" w:rsidRDefault="00FB06D4" w:rsidP="00FB06D4">
      <w:pPr>
        <w:rPr>
          <w:rFonts w:ascii="Bell MT" w:hAnsi="Bell MT"/>
          <w:sz w:val="24"/>
          <w:szCs w:val="28"/>
        </w:rPr>
      </w:pPr>
      <w:r w:rsidRPr="009F3E5B">
        <w:rPr>
          <w:rFonts w:ascii="Bell MT" w:hAnsi="Bell MT"/>
          <w:sz w:val="24"/>
          <w:szCs w:val="28"/>
        </w:rPr>
        <w:t>Targeted Milestones:</w:t>
      </w:r>
    </w:p>
    <w:p w:rsidR="00FB06D4" w:rsidRPr="009F3E5B" w:rsidRDefault="00FB06D4" w:rsidP="00FB06D4">
      <w:pPr>
        <w:pStyle w:val="ListParagraph"/>
        <w:numPr>
          <w:ilvl w:val="0"/>
          <w:numId w:val="1"/>
        </w:numPr>
        <w:rPr>
          <w:rFonts w:ascii="Bell MT" w:hAnsi="Bell MT"/>
          <w:sz w:val="24"/>
          <w:szCs w:val="28"/>
        </w:rPr>
      </w:pPr>
      <w:r w:rsidRPr="009F3E5B">
        <w:rPr>
          <w:rFonts w:ascii="Bell MT" w:hAnsi="Bell MT"/>
          <w:sz w:val="24"/>
          <w:szCs w:val="28"/>
        </w:rPr>
        <w:t>Manipulating objects</w:t>
      </w:r>
    </w:p>
    <w:p w:rsidR="00FB06D4" w:rsidRPr="009F3E5B" w:rsidRDefault="00FB06D4" w:rsidP="00FB06D4">
      <w:pPr>
        <w:pStyle w:val="ListParagraph"/>
        <w:numPr>
          <w:ilvl w:val="0"/>
          <w:numId w:val="1"/>
        </w:numPr>
        <w:rPr>
          <w:rFonts w:ascii="Bell MT" w:hAnsi="Bell MT"/>
          <w:sz w:val="24"/>
          <w:szCs w:val="28"/>
        </w:rPr>
      </w:pPr>
      <w:r w:rsidRPr="009F3E5B">
        <w:rPr>
          <w:rFonts w:ascii="Bell MT" w:hAnsi="Bell MT"/>
          <w:sz w:val="24"/>
          <w:szCs w:val="28"/>
        </w:rPr>
        <w:t>Has begun some communication and comprehension</w:t>
      </w:r>
    </w:p>
    <w:p w:rsidR="00FB06D4" w:rsidRPr="009F3E5B" w:rsidRDefault="00FB06D4" w:rsidP="00FB06D4">
      <w:pPr>
        <w:pStyle w:val="ListParagraph"/>
        <w:numPr>
          <w:ilvl w:val="0"/>
          <w:numId w:val="1"/>
        </w:numPr>
        <w:rPr>
          <w:rFonts w:ascii="Bell MT" w:hAnsi="Bell MT"/>
          <w:sz w:val="24"/>
          <w:szCs w:val="28"/>
        </w:rPr>
      </w:pPr>
      <w:r w:rsidRPr="009F3E5B">
        <w:rPr>
          <w:rFonts w:ascii="Bell MT" w:hAnsi="Bell MT"/>
          <w:sz w:val="24"/>
          <w:szCs w:val="28"/>
        </w:rPr>
        <w:t>Walking</w:t>
      </w:r>
    </w:p>
    <w:p w:rsidR="00F52D77" w:rsidRPr="009F3E5B" w:rsidRDefault="00FB06D4" w:rsidP="00F52D77">
      <w:pPr>
        <w:pStyle w:val="ListParagraph"/>
        <w:numPr>
          <w:ilvl w:val="0"/>
          <w:numId w:val="1"/>
        </w:numPr>
        <w:rPr>
          <w:rFonts w:ascii="Bell MT" w:hAnsi="Bell MT"/>
          <w:sz w:val="24"/>
          <w:szCs w:val="28"/>
        </w:rPr>
      </w:pPr>
      <w:r w:rsidRPr="009F3E5B">
        <w:rPr>
          <w:rFonts w:ascii="Bell MT" w:hAnsi="Bell MT"/>
          <w:sz w:val="24"/>
          <w:szCs w:val="28"/>
        </w:rPr>
        <w:t>Engaging in some level of self-feeding</w:t>
      </w:r>
    </w:p>
    <w:p w:rsidR="00F52D77" w:rsidRPr="009F3E5B" w:rsidRDefault="00F52D77" w:rsidP="00F52D77">
      <w:pPr>
        <w:rPr>
          <w:rFonts w:ascii="Bell MT" w:hAnsi="Bell MT"/>
          <w:sz w:val="24"/>
          <w:szCs w:val="28"/>
        </w:rPr>
      </w:pPr>
    </w:p>
    <w:p w:rsidR="00F52D77" w:rsidRPr="009F3E5B" w:rsidRDefault="00F52D77" w:rsidP="00F52D77">
      <w:pPr>
        <w:rPr>
          <w:rFonts w:ascii="Bell MT" w:hAnsi="Bell MT"/>
          <w:sz w:val="24"/>
          <w:szCs w:val="28"/>
        </w:rPr>
      </w:pPr>
      <w:r w:rsidRPr="009F3E5B">
        <w:rPr>
          <w:rFonts w:ascii="Bell MT" w:hAnsi="Bell MT"/>
          <w:sz w:val="24"/>
          <w:szCs w:val="28"/>
        </w:rPr>
        <w:t>Parent Engagement:</w:t>
      </w:r>
    </w:p>
    <w:p w:rsidR="00F52D77" w:rsidRPr="009F3E5B" w:rsidRDefault="00F52D77" w:rsidP="00F52D77">
      <w:pPr>
        <w:pStyle w:val="ListParagraph"/>
        <w:numPr>
          <w:ilvl w:val="0"/>
          <w:numId w:val="4"/>
        </w:numPr>
        <w:rPr>
          <w:rFonts w:ascii="Bell MT" w:hAnsi="Bell MT"/>
          <w:sz w:val="24"/>
          <w:szCs w:val="28"/>
        </w:rPr>
      </w:pPr>
      <w:r w:rsidRPr="009F3E5B">
        <w:rPr>
          <w:rFonts w:ascii="Bell MT" w:hAnsi="Bell MT"/>
          <w:sz w:val="24"/>
          <w:szCs w:val="28"/>
        </w:rPr>
        <w:t>Hold, cradle, sing to, read to, and play on floor with.</w:t>
      </w:r>
    </w:p>
    <w:p w:rsidR="00F52D77" w:rsidRPr="009F3E5B" w:rsidRDefault="00F52D77" w:rsidP="00F52D77">
      <w:pPr>
        <w:pStyle w:val="ListParagraph"/>
        <w:numPr>
          <w:ilvl w:val="0"/>
          <w:numId w:val="4"/>
        </w:numPr>
        <w:rPr>
          <w:rFonts w:ascii="Bell MT" w:hAnsi="Bell MT"/>
          <w:sz w:val="24"/>
          <w:szCs w:val="28"/>
        </w:rPr>
      </w:pPr>
      <w:r w:rsidRPr="009F3E5B">
        <w:rPr>
          <w:rFonts w:ascii="Bell MT" w:hAnsi="Bell MT"/>
          <w:sz w:val="24"/>
          <w:szCs w:val="28"/>
        </w:rPr>
        <w:t>Listen to, imitate sounds, talk during daily activities.</w:t>
      </w:r>
    </w:p>
    <w:p w:rsidR="00F52D77" w:rsidRPr="009F3E5B" w:rsidRDefault="00F52D77" w:rsidP="00F52D77">
      <w:pPr>
        <w:pStyle w:val="ListParagraph"/>
        <w:numPr>
          <w:ilvl w:val="0"/>
          <w:numId w:val="4"/>
        </w:numPr>
        <w:rPr>
          <w:rFonts w:ascii="Bell MT" w:hAnsi="Bell MT"/>
          <w:sz w:val="24"/>
          <w:szCs w:val="28"/>
        </w:rPr>
      </w:pPr>
      <w:r w:rsidRPr="009F3E5B">
        <w:rPr>
          <w:rFonts w:ascii="Bell MT" w:hAnsi="Bell MT"/>
          <w:sz w:val="24"/>
          <w:szCs w:val="28"/>
        </w:rPr>
        <w:t>Place on tummy, encourage muscle development and crawling.</w:t>
      </w:r>
    </w:p>
    <w:p w:rsidR="00F52D77" w:rsidRPr="009F3E5B" w:rsidRDefault="00F52D77" w:rsidP="00F52D77">
      <w:pPr>
        <w:pStyle w:val="ListParagraph"/>
        <w:numPr>
          <w:ilvl w:val="0"/>
          <w:numId w:val="4"/>
        </w:numPr>
        <w:rPr>
          <w:rFonts w:ascii="Bell MT" w:hAnsi="Bell MT"/>
          <w:sz w:val="24"/>
          <w:szCs w:val="28"/>
        </w:rPr>
      </w:pPr>
      <w:r w:rsidRPr="009F3E5B">
        <w:rPr>
          <w:rFonts w:ascii="Bell MT" w:hAnsi="Bell MT"/>
          <w:sz w:val="24"/>
          <w:szCs w:val="28"/>
        </w:rPr>
        <w:t>Assist pulling up and support standing.</w:t>
      </w:r>
    </w:p>
    <w:p w:rsidR="00F52D77" w:rsidRPr="009F3E5B" w:rsidRDefault="00F52D77" w:rsidP="00F52D77">
      <w:pPr>
        <w:pStyle w:val="ListParagraph"/>
        <w:numPr>
          <w:ilvl w:val="0"/>
          <w:numId w:val="4"/>
        </w:numPr>
        <w:rPr>
          <w:rFonts w:ascii="Bell MT" w:hAnsi="Bell MT"/>
          <w:sz w:val="24"/>
          <w:szCs w:val="28"/>
        </w:rPr>
      </w:pPr>
      <w:r w:rsidRPr="009F3E5B">
        <w:rPr>
          <w:rFonts w:ascii="Bell MT" w:hAnsi="Bell MT"/>
          <w:sz w:val="24"/>
          <w:szCs w:val="28"/>
        </w:rPr>
        <w:t>Make multi-textured toys, rattles, and safe stimuli available for handling and fine motor manipulation.</w:t>
      </w:r>
    </w:p>
    <w:p w:rsidR="00F52D77" w:rsidRPr="009F3E5B" w:rsidRDefault="00F52D77" w:rsidP="00F52D77">
      <w:pPr>
        <w:pStyle w:val="ListParagraph"/>
        <w:numPr>
          <w:ilvl w:val="0"/>
          <w:numId w:val="4"/>
        </w:numPr>
        <w:rPr>
          <w:rFonts w:ascii="Bell MT" w:hAnsi="Bell MT"/>
          <w:sz w:val="24"/>
          <w:szCs w:val="28"/>
        </w:rPr>
      </w:pPr>
      <w:r w:rsidRPr="009F3E5B">
        <w:rPr>
          <w:rFonts w:ascii="Bell MT" w:hAnsi="Bell MT"/>
          <w:sz w:val="24"/>
          <w:szCs w:val="28"/>
        </w:rPr>
        <w:t>Teach simple commands and communication through sign language and verbal prompting, (i.e.: bye-bye, hungry, more, etc.).</w:t>
      </w:r>
    </w:p>
    <w:p w:rsidR="0028288C" w:rsidRPr="009F3E5B" w:rsidRDefault="0028288C" w:rsidP="00C73551">
      <w:pPr>
        <w:rPr>
          <w:rFonts w:ascii="Bell MT" w:hAnsi="Bell MT"/>
          <w:sz w:val="24"/>
          <w:szCs w:val="28"/>
        </w:rPr>
      </w:pPr>
    </w:p>
    <w:p w:rsidR="00FB06D4" w:rsidRDefault="00FB06D4" w:rsidP="00FB06D4">
      <w:pPr>
        <w:rPr>
          <w:rFonts w:ascii="Bell MT" w:hAnsi="Bell MT"/>
          <w:sz w:val="24"/>
          <w:szCs w:val="28"/>
        </w:rPr>
      </w:pPr>
    </w:p>
    <w:p w:rsidR="00D83517" w:rsidRDefault="00D83517" w:rsidP="00FB06D4">
      <w:pPr>
        <w:rPr>
          <w:rFonts w:ascii="Bell MT" w:hAnsi="Bell MT"/>
          <w:sz w:val="24"/>
          <w:szCs w:val="28"/>
        </w:rPr>
      </w:pPr>
    </w:p>
    <w:p w:rsidR="00D83517" w:rsidRDefault="00D83517" w:rsidP="00FB06D4">
      <w:pPr>
        <w:rPr>
          <w:rFonts w:ascii="Bell MT" w:hAnsi="Bell MT"/>
          <w:sz w:val="24"/>
          <w:szCs w:val="28"/>
        </w:rPr>
      </w:pPr>
    </w:p>
    <w:p w:rsidR="00D83517" w:rsidRDefault="00D83517" w:rsidP="00FB06D4">
      <w:pPr>
        <w:rPr>
          <w:rFonts w:ascii="Bell MT" w:hAnsi="Bell MT"/>
          <w:sz w:val="24"/>
          <w:szCs w:val="28"/>
        </w:rPr>
      </w:pPr>
    </w:p>
    <w:p w:rsidR="00D83517" w:rsidRDefault="00D83517" w:rsidP="00FB06D4">
      <w:pPr>
        <w:rPr>
          <w:rFonts w:ascii="Bell MT" w:hAnsi="Bell MT"/>
          <w:sz w:val="24"/>
          <w:szCs w:val="28"/>
        </w:rPr>
      </w:pPr>
    </w:p>
    <w:p w:rsidR="00D83517" w:rsidRDefault="00D83517" w:rsidP="00FB06D4">
      <w:pPr>
        <w:rPr>
          <w:rFonts w:ascii="Bell MT" w:hAnsi="Bell MT"/>
          <w:sz w:val="24"/>
          <w:szCs w:val="28"/>
        </w:rPr>
      </w:pPr>
    </w:p>
    <w:p w:rsidR="00D83517" w:rsidRDefault="00D83517" w:rsidP="00FB06D4">
      <w:pPr>
        <w:rPr>
          <w:rFonts w:ascii="Bell MT" w:hAnsi="Bell MT"/>
          <w:sz w:val="24"/>
          <w:szCs w:val="28"/>
        </w:rPr>
      </w:pPr>
    </w:p>
    <w:p w:rsidR="00D83517" w:rsidRPr="009F3E5B" w:rsidRDefault="00D83517" w:rsidP="00FB06D4">
      <w:pPr>
        <w:rPr>
          <w:rFonts w:ascii="Bell MT" w:hAnsi="Bell MT"/>
          <w:b/>
          <w:sz w:val="36"/>
          <w:szCs w:val="40"/>
        </w:rPr>
      </w:pPr>
    </w:p>
    <w:p w:rsidR="00710E08" w:rsidRDefault="00710E08" w:rsidP="00FB06D4">
      <w:pPr>
        <w:rPr>
          <w:rFonts w:ascii="Bell MT" w:hAnsi="Bell MT"/>
          <w:b/>
          <w:sz w:val="36"/>
          <w:szCs w:val="40"/>
        </w:rPr>
      </w:pPr>
    </w:p>
    <w:p w:rsidR="000338A1" w:rsidRPr="009F3E5B" w:rsidRDefault="000338A1" w:rsidP="00FB06D4">
      <w:pPr>
        <w:rPr>
          <w:rFonts w:ascii="Bell MT" w:hAnsi="Bell MT"/>
          <w:b/>
          <w:sz w:val="36"/>
          <w:szCs w:val="40"/>
        </w:rPr>
      </w:pPr>
      <w:r w:rsidRPr="009F3E5B">
        <w:rPr>
          <w:rFonts w:ascii="Bell MT" w:hAnsi="Bell MT"/>
          <w:b/>
          <w:sz w:val="36"/>
          <w:szCs w:val="40"/>
        </w:rPr>
        <w:lastRenderedPageBreak/>
        <w:t>Toddlers</w:t>
      </w:r>
    </w:p>
    <w:p w:rsidR="000338A1" w:rsidRPr="009F3E5B" w:rsidRDefault="000338A1" w:rsidP="00FB06D4">
      <w:pPr>
        <w:rPr>
          <w:rFonts w:ascii="Bell MT" w:hAnsi="Bell MT"/>
          <w:sz w:val="24"/>
          <w:szCs w:val="28"/>
        </w:rPr>
      </w:pPr>
      <w:r w:rsidRPr="009F3E5B">
        <w:rPr>
          <w:rFonts w:ascii="Bell MT" w:hAnsi="Bell MT"/>
          <w:sz w:val="24"/>
          <w:szCs w:val="28"/>
        </w:rPr>
        <w:t xml:space="preserve">Depending on the child’s development and the parent’s </w:t>
      </w:r>
      <w:r w:rsidR="00FB06D4" w:rsidRPr="009F3E5B">
        <w:rPr>
          <w:rFonts w:ascii="Bell MT" w:hAnsi="Bell MT"/>
          <w:sz w:val="24"/>
          <w:szCs w:val="28"/>
        </w:rPr>
        <w:t>comfort level</w:t>
      </w:r>
      <w:r w:rsidR="0025416B" w:rsidRPr="009F3E5B">
        <w:rPr>
          <w:rFonts w:ascii="Bell MT" w:hAnsi="Bell MT"/>
          <w:sz w:val="24"/>
          <w:szCs w:val="28"/>
        </w:rPr>
        <w:t xml:space="preserve">, our toddler programs are offered to children </w:t>
      </w:r>
      <w:r w:rsidRPr="009F3E5B">
        <w:rPr>
          <w:rFonts w:ascii="Bell MT" w:hAnsi="Bell MT"/>
          <w:sz w:val="24"/>
          <w:szCs w:val="28"/>
        </w:rPr>
        <w:t xml:space="preserve">twelve to fifteen months and continues until three years of age. </w:t>
      </w:r>
    </w:p>
    <w:p w:rsidR="00FB06D4" w:rsidRPr="009F3E5B" w:rsidRDefault="00FB06D4" w:rsidP="00FB06D4">
      <w:pPr>
        <w:rPr>
          <w:rFonts w:ascii="Bell MT" w:hAnsi="Bell MT"/>
          <w:sz w:val="24"/>
          <w:szCs w:val="28"/>
        </w:rPr>
      </w:pPr>
      <w:r w:rsidRPr="009F3E5B">
        <w:rPr>
          <w:rFonts w:ascii="Bell MT" w:hAnsi="Bell MT"/>
          <w:sz w:val="24"/>
          <w:szCs w:val="28"/>
        </w:rPr>
        <w:t xml:space="preserve">These programs provide a nurturing and educational classroom setting and assists children in reaching necessary developmental milestones, social interactions and investigation and exploration of environment. </w:t>
      </w:r>
    </w:p>
    <w:p w:rsidR="00F52D77" w:rsidRPr="009F3E5B" w:rsidRDefault="00F52D77" w:rsidP="00FB06D4">
      <w:pPr>
        <w:rPr>
          <w:rFonts w:ascii="Bell MT" w:hAnsi="Bell MT"/>
          <w:sz w:val="24"/>
          <w:szCs w:val="28"/>
        </w:rPr>
      </w:pPr>
    </w:p>
    <w:p w:rsidR="00FB06D4" w:rsidRPr="009F3E5B" w:rsidRDefault="00FB06D4" w:rsidP="00FB06D4">
      <w:pPr>
        <w:rPr>
          <w:rFonts w:ascii="Bell MT" w:hAnsi="Bell MT"/>
          <w:sz w:val="24"/>
          <w:szCs w:val="28"/>
        </w:rPr>
      </w:pPr>
      <w:r w:rsidRPr="009F3E5B">
        <w:rPr>
          <w:rFonts w:ascii="Bell MT" w:hAnsi="Bell MT"/>
          <w:sz w:val="24"/>
          <w:szCs w:val="28"/>
        </w:rPr>
        <w:t>Targeted Milestones:</w:t>
      </w:r>
    </w:p>
    <w:p w:rsidR="00FB06D4" w:rsidRPr="009F3E5B" w:rsidRDefault="00FB06D4" w:rsidP="00FB06D4">
      <w:pPr>
        <w:pStyle w:val="ListParagraph"/>
        <w:numPr>
          <w:ilvl w:val="0"/>
          <w:numId w:val="2"/>
        </w:numPr>
        <w:rPr>
          <w:rFonts w:ascii="Bell MT" w:hAnsi="Bell MT"/>
          <w:sz w:val="24"/>
          <w:szCs w:val="28"/>
        </w:rPr>
      </w:pPr>
      <w:r w:rsidRPr="009F3E5B">
        <w:rPr>
          <w:rFonts w:ascii="Bell MT" w:hAnsi="Bell MT"/>
          <w:sz w:val="24"/>
          <w:szCs w:val="28"/>
        </w:rPr>
        <w:t>Feeds self</w:t>
      </w:r>
    </w:p>
    <w:p w:rsidR="00FB06D4" w:rsidRPr="009F3E5B" w:rsidRDefault="00FB06D4" w:rsidP="00FB06D4">
      <w:pPr>
        <w:pStyle w:val="ListParagraph"/>
        <w:numPr>
          <w:ilvl w:val="0"/>
          <w:numId w:val="2"/>
        </w:numPr>
        <w:rPr>
          <w:rFonts w:ascii="Bell MT" w:hAnsi="Bell MT"/>
          <w:sz w:val="24"/>
          <w:szCs w:val="28"/>
        </w:rPr>
      </w:pPr>
      <w:r w:rsidRPr="009F3E5B">
        <w:rPr>
          <w:rFonts w:ascii="Bell MT" w:hAnsi="Bell MT"/>
          <w:sz w:val="24"/>
          <w:szCs w:val="28"/>
        </w:rPr>
        <w:t>Walks up steps using alternate feet</w:t>
      </w:r>
    </w:p>
    <w:p w:rsidR="00FB06D4" w:rsidRPr="009F3E5B" w:rsidRDefault="00FB06D4" w:rsidP="00FB06D4">
      <w:pPr>
        <w:pStyle w:val="ListParagraph"/>
        <w:numPr>
          <w:ilvl w:val="0"/>
          <w:numId w:val="2"/>
        </w:numPr>
        <w:rPr>
          <w:rFonts w:ascii="Bell MT" w:hAnsi="Bell MT"/>
          <w:sz w:val="24"/>
          <w:szCs w:val="28"/>
        </w:rPr>
      </w:pPr>
      <w:r w:rsidRPr="009F3E5B">
        <w:rPr>
          <w:rFonts w:ascii="Bell MT" w:hAnsi="Bell MT"/>
          <w:sz w:val="24"/>
          <w:szCs w:val="28"/>
        </w:rPr>
        <w:t xml:space="preserve">Begins using toilet daily </w:t>
      </w:r>
    </w:p>
    <w:p w:rsidR="00FB06D4" w:rsidRPr="009F3E5B" w:rsidRDefault="00FB06D4" w:rsidP="00FB06D4">
      <w:pPr>
        <w:pStyle w:val="ListParagraph"/>
        <w:numPr>
          <w:ilvl w:val="0"/>
          <w:numId w:val="2"/>
        </w:numPr>
        <w:rPr>
          <w:rFonts w:ascii="Bell MT" w:hAnsi="Bell MT"/>
          <w:sz w:val="24"/>
          <w:szCs w:val="28"/>
        </w:rPr>
      </w:pPr>
      <w:r w:rsidRPr="009F3E5B">
        <w:rPr>
          <w:rFonts w:ascii="Bell MT" w:hAnsi="Bell MT"/>
          <w:sz w:val="24"/>
          <w:szCs w:val="28"/>
        </w:rPr>
        <w:t>Has developed daily hygiene and nutritional patterns and habits</w:t>
      </w:r>
    </w:p>
    <w:p w:rsidR="00FB06D4" w:rsidRPr="009F3E5B" w:rsidRDefault="00FB06D4" w:rsidP="00FB06D4">
      <w:pPr>
        <w:pStyle w:val="ListParagraph"/>
        <w:numPr>
          <w:ilvl w:val="0"/>
          <w:numId w:val="2"/>
        </w:numPr>
        <w:rPr>
          <w:rFonts w:ascii="Bell MT" w:hAnsi="Bell MT"/>
          <w:sz w:val="24"/>
          <w:szCs w:val="28"/>
        </w:rPr>
      </w:pPr>
      <w:r w:rsidRPr="009F3E5B">
        <w:rPr>
          <w:rFonts w:ascii="Bell MT" w:hAnsi="Bell MT"/>
          <w:sz w:val="24"/>
          <w:szCs w:val="28"/>
        </w:rPr>
        <w:t>Attempts to put on shoes and socks</w:t>
      </w:r>
    </w:p>
    <w:p w:rsidR="00FB06D4" w:rsidRPr="009F3E5B" w:rsidRDefault="00FB06D4" w:rsidP="00FB06D4">
      <w:pPr>
        <w:pStyle w:val="ListParagraph"/>
        <w:numPr>
          <w:ilvl w:val="0"/>
          <w:numId w:val="2"/>
        </w:numPr>
        <w:rPr>
          <w:rFonts w:ascii="Bell MT" w:hAnsi="Bell MT"/>
          <w:sz w:val="24"/>
          <w:szCs w:val="28"/>
        </w:rPr>
      </w:pPr>
      <w:r w:rsidRPr="009F3E5B">
        <w:rPr>
          <w:rFonts w:ascii="Bell MT" w:hAnsi="Bell MT"/>
          <w:sz w:val="24"/>
          <w:szCs w:val="28"/>
        </w:rPr>
        <w:t xml:space="preserve">Uses 3-5 word sentences </w:t>
      </w:r>
    </w:p>
    <w:p w:rsidR="00FB06D4" w:rsidRPr="009F3E5B" w:rsidRDefault="00FB06D4" w:rsidP="00FB06D4">
      <w:pPr>
        <w:pStyle w:val="ListParagraph"/>
        <w:numPr>
          <w:ilvl w:val="0"/>
          <w:numId w:val="2"/>
        </w:numPr>
        <w:rPr>
          <w:rFonts w:ascii="Bell MT" w:hAnsi="Bell MT"/>
          <w:sz w:val="24"/>
          <w:szCs w:val="28"/>
        </w:rPr>
      </w:pPr>
      <w:r w:rsidRPr="009F3E5B">
        <w:rPr>
          <w:rFonts w:ascii="Bell MT" w:hAnsi="Bell MT"/>
          <w:sz w:val="24"/>
          <w:szCs w:val="28"/>
        </w:rPr>
        <w:t>Engages with adults and peers</w:t>
      </w:r>
    </w:p>
    <w:p w:rsidR="00FB06D4" w:rsidRPr="009F3E5B" w:rsidRDefault="00FB06D4" w:rsidP="00FB06D4">
      <w:pPr>
        <w:pStyle w:val="ListParagraph"/>
        <w:numPr>
          <w:ilvl w:val="0"/>
          <w:numId w:val="2"/>
        </w:numPr>
        <w:rPr>
          <w:rFonts w:ascii="Bell MT" w:hAnsi="Bell MT"/>
          <w:sz w:val="24"/>
          <w:szCs w:val="28"/>
        </w:rPr>
      </w:pPr>
      <w:r w:rsidRPr="009F3E5B">
        <w:rPr>
          <w:rFonts w:ascii="Bell MT" w:hAnsi="Bell MT"/>
          <w:sz w:val="24"/>
          <w:szCs w:val="28"/>
        </w:rPr>
        <w:t>Sorts things, capable of manipulating toys with parts, plays make believe</w:t>
      </w:r>
    </w:p>
    <w:p w:rsidR="00FB06D4" w:rsidRPr="009F3E5B" w:rsidRDefault="002D4A9C" w:rsidP="00FB06D4">
      <w:pPr>
        <w:pStyle w:val="ListParagraph"/>
        <w:numPr>
          <w:ilvl w:val="0"/>
          <w:numId w:val="2"/>
        </w:numPr>
        <w:rPr>
          <w:rFonts w:ascii="Bell MT" w:hAnsi="Bell MT"/>
          <w:sz w:val="24"/>
          <w:szCs w:val="28"/>
        </w:rPr>
      </w:pPr>
      <w:r w:rsidRPr="009F3E5B">
        <w:rPr>
          <w:rFonts w:ascii="Bell MT" w:hAnsi="Bell MT"/>
          <w:sz w:val="24"/>
          <w:szCs w:val="28"/>
        </w:rPr>
        <w:t xml:space="preserve">Expresses self, can turn pages and pretend to read, has begun reaching fine and gross motor competencies </w:t>
      </w:r>
    </w:p>
    <w:p w:rsidR="002D4A9C" w:rsidRPr="009F3E5B" w:rsidRDefault="002D4A9C" w:rsidP="00FB06D4">
      <w:pPr>
        <w:pStyle w:val="ListParagraph"/>
        <w:numPr>
          <w:ilvl w:val="0"/>
          <w:numId w:val="2"/>
        </w:numPr>
        <w:rPr>
          <w:rFonts w:ascii="Bell MT" w:hAnsi="Bell MT"/>
          <w:sz w:val="24"/>
          <w:szCs w:val="28"/>
        </w:rPr>
      </w:pPr>
      <w:r w:rsidRPr="009F3E5B">
        <w:rPr>
          <w:rFonts w:ascii="Bell MT" w:hAnsi="Bell MT"/>
          <w:sz w:val="24"/>
          <w:szCs w:val="28"/>
        </w:rPr>
        <w:t xml:space="preserve">Has developed social skills and can follow simple instructions </w:t>
      </w:r>
    </w:p>
    <w:p w:rsidR="00F52D77" w:rsidRPr="009F3E5B" w:rsidRDefault="00F52D77" w:rsidP="00F52D77">
      <w:pPr>
        <w:rPr>
          <w:rFonts w:ascii="Bell MT" w:hAnsi="Bell MT"/>
          <w:sz w:val="24"/>
          <w:szCs w:val="28"/>
        </w:rPr>
      </w:pPr>
    </w:p>
    <w:p w:rsidR="00F52D77" w:rsidRPr="009F3E5B" w:rsidRDefault="00F52D77" w:rsidP="00F52D77">
      <w:pPr>
        <w:rPr>
          <w:rFonts w:ascii="Bell MT" w:hAnsi="Bell MT"/>
          <w:sz w:val="24"/>
          <w:szCs w:val="28"/>
        </w:rPr>
      </w:pPr>
      <w:r w:rsidRPr="009F3E5B">
        <w:rPr>
          <w:rFonts w:ascii="Bell MT" w:hAnsi="Bell MT"/>
          <w:sz w:val="24"/>
          <w:szCs w:val="28"/>
        </w:rPr>
        <w:t xml:space="preserve">Parent Engagement: </w:t>
      </w:r>
    </w:p>
    <w:p w:rsidR="00F52D77" w:rsidRPr="009F3E5B" w:rsidRDefault="00F52D77" w:rsidP="00F52D77">
      <w:pPr>
        <w:pStyle w:val="ListParagraph"/>
        <w:numPr>
          <w:ilvl w:val="0"/>
          <w:numId w:val="5"/>
        </w:numPr>
        <w:rPr>
          <w:rFonts w:ascii="Bell MT" w:hAnsi="Bell MT"/>
          <w:sz w:val="24"/>
          <w:szCs w:val="28"/>
        </w:rPr>
      </w:pPr>
      <w:r w:rsidRPr="009F3E5B">
        <w:rPr>
          <w:rFonts w:ascii="Bell MT" w:hAnsi="Bell MT"/>
          <w:sz w:val="24"/>
          <w:szCs w:val="28"/>
        </w:rPr>
        <w:t>Name colors, animals, shapes, numbers, etc.</w:t>
      </w:r>
    </w:p>
    <w:p w:rsidR="00F52D77" w:rsidRPr="009F3E5B" w:rsidRDefault="00F52D77" w:rsidP="00F52D77">
      <w:pPr>
        <w:pStyle w:val="ListParagraph"/>
        <w:numPr>
          <w:ilvl w:val="0"/>
          <w:numId w:val="5"/>
        </w:numPr>
        <w:rPr>
          <w:rFonts w:ascii="Bell MT" w:hAnsi="Bell MT"/>
          <w:sz w:val="24"/>
          <w:szCs w:val="28"/>
        </w:rPr>
      </w:pPr>
      <w:r w:rsidRPr="009F3E5B">
        <w:rPr>
          <w:rFonts w:ascii="Bell MT" w:hAnsi="Bell MT"/>
          <w:sz w:val="24"/>
          <w:szCs w:val="28"/>
        </w:rPr>
        <w:t>Provide toys for bathtub time, interaction, and engagement.</w:t>
      </w:r>
    </w:p>
    <w:p w:rsidR="00F52D77" w:rsidRPr="009F3E5B" w:rsidRDefault="00F52D77" w:rsidP="00F52D77">
      <w:pPr>
        <w:pStyle w:val="ListParagraph"/>
        <w:numPr>
          <w:ilvl w:val="0"/>
          <w:numId w:val="5"/>
        </w:numPr>
        <w:rPr>
          <w:rFonts w:ascii="Bell MT" w:hAnsi="Bell MT"/>
          <w:sz w:val="24"/>
          <w:szCs w:val="28"/>
        </w:rPr>
      </w:pPr>
      <w:r w:rsidRPr="009F3E5B">
        <w:rPr>
          <w:rFonts w:ascii="Bell MT" w:hAnsi="Bell MT"/>
          <w:sz w:val="24"/>
          <w:szCs w:val="28"/>
        </w:rPr>
        <w:t>Encourage drawing, art, block building, reading, make believe play, etc.</w:t>
      </w:r>
    </w:p>
    <w:p w:rsidR="00F52D77" w:rsidRPr="009F3E5B" w:rsidRDefault="00F52D77" w:rsidP="00F52D77">
      <w:pPr>
        <w:pStyle w:val="ListParagraph"/>
        <w:numPr>
          <w:ilvl w:val="0"/>
          <w:numId w:val="5"/>
        </w:numPr>
        <w:rPr>
          <w:rFonts w:ascii="Bell MT" w:hAnsi="Bell MT"/>
          <w:sz w:val="24"/>
          <w:szCs w:val="28"/>
        </w:rPr>
      </w:pPr>
      <w:r w:rsidRPr="009F3E5B">
        <w:rPr>
          <w:rFonts w:ascii="Bell MT" w:hAnsi="Bell MT"/>
          <w:sz w:val="24"/>
          <w:szCs w:val="28"/>
        </w:rPr>
        <w:t>Spend time exploring outside together, name what you see.</w:t>
      </w:r>
    </w:p>
    <w:p w:rsidR="00F52D77" w:rsidRPr="009F3E5B" w:rsidRDefault="00F52D77" w:rsidP="00F52D77">
      <w:pPr>
        <w:pStyle w:val="ListParagraph"/>
        <w:numPr>
          <w:ilvl w:val="0"/>
          <w:numId w:val="5"/>
        </w:numPr>
        <w:rPr>
          <w:rFonts w:ascii="Bell MT" w:hAnsi="Bell MT"/>
          <w:sz w:val="24"/>
          <w:szCs w:val="28"/>
        </w:rPr>
      </w:pPr>
      <w:r w:rsidRPr="009F3E5B">
        <w:rPr>
          <w:rFonts w:ascii="Bell MT" w:hAnsi="Bell MT"/>
          <w:sz w:val="24"/>
          <w:szCs w:val="28"/>
        </w:rPr>
        <w:t>Let child help in daily developmentally appropriate chores.</w:t>
      </w:r>
    </w:p>
    <w:p w:rsidR="00F52D77" w:rsidRPr="009F3E5B" w:rsidRDefault="00F52D77" w:rsidP="00F52D77">
      <w:pPr>
        <w:pStyle w:val="ListParagraph"/>
        <w:numPr>
          <w:ilvl w:val="0"/>
          <w:numId w:val="5"/>
        </w:numPr>
        <w:rPr>
          <w:rFonts w:ascii="Bell MT" w:hAnsi="Bell MT"/>
          <w:sz w:val="24"/>
          <w:szCs w:val="28"/>
        </w:rPr>
      </w:pPr>
      <w:r w:rsidRPr="009F3E5B">
        <w:rPr>
          <w:rFonts w:ascii="Bell MT" w:hAnsi="Bell MT"/>
          <w:sz w:val="24"/>
          <w:szCs w:val="28"/>
        </w:rPr>
        <w:t>Help child build language, “What’s that?”, and “What would you like to eat?”</w:t>
      </w:r>
    </w:p>
    <w:p w:rsidR="00A047A7" w:rsidRPr="009F3E5B" w:rsidRDefault="00A047A7" w:rsidP="00A047A7">
      <w:pPr>
        <w:rPr>
          <w:rFonts w:ascii="Bell MT" w:hAnsi="Bell MT"/>
          <w:sz w:val="24"/>
          <w:szCs w:val="28"/>
        </w:rPr>
      </w:pPr>
    </w:p>
    <w:p w:rsidR="0025416B" w:rsidRDefault="0025416B" w:rsidP="00444CD5">
      <w:pPr>
        <w:jc w:val="center"/>
        <w:rPr>
          <w:rFonts w:ascii="Bell MT" w:hAnsi="Bell MT"/>
          <w:sz w:val="24"/>
          <w:szCs w:val="28"/>
        </w:rPr>
      </w:pPr>
    </w:p>
    <w:p w:rsidR="00D83517" w:rsidRDefault="00D83517" w:rsidP="00444CD5">
      <w:pPr>
        <w:jc w:val="center"/>
        <w:rPr>
          <w:rFonts w:ascii="Bell MT" w:hAnsi="Bell MT"/>
          <w:sz w:val="24"/>
          <w:szCs w:val="28"/>
        </w:rPr>
      </w:pPr>
    </w:p>
    <w:p w:rsidR="00D83517" w:rsidRDefault="00D83517" w:rsidP="00444CD5">
      <w:pPr>
        <w:jc w:val="center"/>
        <w:rPr>
          <w:rFonts w:ascii="Bell MT" w:hAnsi="Bell MT"/>
          <w:sz w:val="24"/>
          <w:szCs w:val="28"/>
        </w:rPr>
      </w:pPr>
    </w:p>
    <w:p w:rsidR="00D83517" w:rsidRDefault="00D83517" w:rsidP="00444CD5">
      <w:pPr>
        <w:jc w:val="center"/>
        <w:rPr>
          <w:rFonts w:ascii="Bell MT" w:hAnsi="Bell MT"/>
          <w:sz w:val="24"/>
          <w:szCs w:val="28"/>
        </w:rPr>
      </w:pPr>
    </w:p>
    <w:p w:rsidR="00D83517" w:rsidRPr="009F3E5B" w:rsidRDefault="00D83517" w:rsidP="00444CD5">
      <w:pPr>
        <w:jc w:val="center"/>
        <w:rPr>
          <w:rFonts w:ascii="Bell MT" w:hAnsi="Bell MT"/>
          <w:sz w:val="24"/>
          <w:szCs w:val="28"/>
        </w:rPr>
      </w:pPr>
    </w:p>
    <w:p w:rsidR="003B2BED" w:rsidRPr="009F3E5B" w:rsidRDefault="003B2BED" w:rsidP="002D4A9C">
      <w:pPr>
        <w:rPr>
          <w:rFonts w:ascii="Bell MT" w:hAnsi="Bell MT"/>
          <w:b/>
          <w:sz w:val="36"/>
          <w:szCs w:val="40"/>
        </w:rPr>
      </w:pPr>
      <w:r w:rsidRPr="009F3E5B">
        <w:rPr>
          <w:rFonts w:ascii="Bell MT" w:hAnsi="Bell MT"/>
          <w:b/>
          <w:sz w:val="36"/>
          <w:szCs w:val="40"/>
        </w:rPr>
        <w:lastRenderedPageBreak/>
        <w:t>Preschool &amp; Pre-Kindergarten</w:t>
      </w:r>
    </w:p>
    <w:p w:rsidR="003B2BED" w:rsidRPr="009F3E5B" w:rsidRDefault="003B2BED" w:rsidP="002D4A9C">
      <w:pPr>
        <w:rPr>
          <w:rFonts w:ascii="Bell MT" w:hAnsi="Bell MT"/>
          <w:sz w:val="24"/>
          <w:szCs w:val="28"/>
        </w:rPr>
      </w:pPr>
      <w:r w:rsidRPr="009F3E5B">
        <w:rPr>
          <w:rFonts w:ascii="Bell MT" w:hAnsi="Bell MT"/>
          <w:sz w:val="24"/>
          <w:szCs w:val="28"/>
        </w:rPr>
        <w:t xml:space="preserve">River Academy’s preschool program begins at the age of three and continues until the child </w:t>
      </w:r>
      <w:r w:rsidR="002D4A9C" w:rsidRPr="009F3E5B">
        <w:rPr>
          <w:rFonts w:ascii="Bell MT" w:hAnsi="Bell MT"/>
          <w:sz w:val="24"/>
          <w:szCs w:val="28"/>
        </w:rPr>
        <w:t xml:space="preserve">is Kindergarten ready. </w:t>
      </w:r>
    </w:p>
    <w:p w:rsidR="002D4A9C" w:rsidRPr="009F3E5B" w:rsidRDefault="002D4A9C" w:rsidP="002D4A9C">
      <w:pPr>
        <w:rPr>
          <w:rFonts w:ascii="Bell MT" w:hAnsi="Bell MT"/>
          <w:sz w:val="24"/>
          <w:szCs w:val="28"/>
        </w:rPr>
      </w:pPr>
      <w:r w:rsidRPr="009F3E5B">
        <w:rPr>
          <w:rFonts w:ascii="Bell MT" w:hAnsi="Bell MT"/>
          <w:sz w:val="24"/>
          <w:szCs w:val="28"/>
        </w:rPr>
        <w:t xml:space="preserve">These programs introduce children to early literacy/language, reading, mathematical and scientific concepts, music and the arts, continued social and emotional growth, and character development. Our programs offer a rich environment for students to explore and master. Once this occurs, the student is encouraged to enroll in Kindergarten programs. </w:t>
      </w:r>
    </w:p>
    <w:p w:rsidR="002D4A9C" w:rsidRPr="009F3E5B" w:rsidRDefault="002D4A9C" w:rsidP="002D4A9C">
      <w:pPr>
        <w:rPr>
          <w:rFonts w:ascii="Bell MT" w:hAnsi="Bell MT"/>
          <w:sz w:val="24"/>
          <w:szCs w:val="28"/>
        </w:rPr>
      </w:pPr>
    </w:p>
    <w:p w:rsidR="002D4A9C" w:rsidRPr="009F3E5B" w:rsidRDefault="002D4A9C" w:rsidP="002D4A9C">
      <w:pPr>
        <w:rPr>
          <w:rFonts w:ascii="Bell MT" w:hAnsi="Bell MT"/>
          <w:sz w:val="24"/>
          <w:szCs w:val="28"/>
        </w:rPr>
      </w:pPr>
      <w:r w:rsidRPr="009F3E5B">
        <w:rPr>
          <w:rFonts w:ascii="Bell MT" w:hAnsi="Bell MT"/>
          <w:sz w:val="24"/>
          <w:szCs w:val="28"/>
        </w:rPr>
        <w:t>Targeted Mil</w:t>
      </w:r>
      <w:r w:rsidR="00F52D77" w:rsidRPr="009F3E5B">
        <w:rPr>
          <w:rFonts w:ascii="Bell MT" w:hAnsi="Bell MT"/>
          <w:sz w:val="24"/>
          <w:szCs w:val="28"/>
        </w:rPr>
        <w:t>e</w:t>
      </w:r>
      <w:r w:rsidRPr="009F3E5B">
        <w:rPr>
          <w:rFonts w:ascii="Bell MT" w:hAnsi="Bell MT"/>
          <w:sz w:val="24"/>
          <w:szCs w:val="28"/>
        </w:rPr>
        <w:t>stones:</w:t>
      </w:r>
    </w:p>
    <w:p w:rsidR="002D4A9C" w:rsidRPr="009F3E5B" w:rsidRDefault="002D4A9C" w:rsidP="002D4A9C">
      <w:pPr>
        <w:pStyle w:val="ListParagraph"/>
        <w:numPr>
          <w:ilvl w:val="0"/>
          <w:numId w:val="3"/>
        </w:numPr>
        <w:rPr>
          <w:rFonts w:ascii="Bell MT" w:hAnsi="Bell MT"/>
          <w:sz w:val="24"/>
          <w:szCs w:val="28"/>
        </w:rPr>
      </w:pPr>
      <w:r w:rsidRPr="009F3E5B">
        <w:rPr>
          <w:rFonts w:ascii="Bell MT" w:hAnsi="Bell MT"/>
          <w:sz w:val="24"/>
          <w:szCs w:val="28"/>
        </w:rPr>
        <w:t>Balance on one foot, jumps, engages with activity stimuli (throwing, kicking, catching)</w:t>
      </w:r>
    </w:p>
    <w:p w:rsidR="002D4A9C" w:rsidRPr="009F3E5B" w:rsidRDefault="002D4A9C" w:rsidP="002D4A9C">
      <w:pPr>
        <w:pStyle w:val="ListParagraph"/>
        <w:numPr>
          <w:ilvl w:val="0"/>
          <w:numId w:val="3"/>
        </w:numPr>
        <w:rPr>
          <w:rFonts w:ascii="Bell MT" w:hAnsi="Bell MT"/>
          <w:sz w:val="24"/>
          <w:szCs w:val="28"/>
        </w:rPr>
      </w:pPr>
      <w:r w:rsidRPr="009F3E5B">
        <w:rPr>
          <w:rFonts w:ascii="Bell MT" w:hAnsi="Bell MT"/>
          <w:sz w:val="24"/>
          <w:szCs w:val="28"/>
        </w:rPr>
        <w:t xml:space="preserve">Letter, color, object recognition, counting, time, etc. </w:t>
      </w:r>
    </w:p>
    <w:p w:rsidR="002D4A9C" w:rsidRPr="009F3E5B" w:rsidRDefault="002D4A9C" w:rsidP="002D4A9C">
      <w:pPr>
        <w:pStyle w:val="ListParagraph"/>
        <w:numPr>
          <w:ilvl w:val="0"/>
          <w:numId w:val="3"/>
        </w:numPr>
        <w:rPr>
          <w:rFonts w:ascii="Bell MT" w:hAnsi="Bell MT"/>
          <w:sz w:val="24"/>
          <w:szCs w:val="28"/>
        </w:rPr>
      </w:pPr>
      <w:r w:rsidRPr="009F3E5B">
        <w:rPr>
          <w:rFonts w:ascii="Bell MT" w:hAnsi="Bell MT"/>
          <w:sz w:val="24"/>
          <w:szCs w:val="28"/>
        </w:rPr>
        <w:t>Bathes, dresses and undresses self with minimal assistance</w:t>
      </w:r>
    </w:p>
    <w:p w:rsidR="002D4A9C" w:rsidRPr="009F3E5B" w:rsidRDefault="002D4A9C" w:rsidP="002D4A9C">
      <w:pPr>
        <w:pStyle w:val="ListParagraph"/>
        <w:numPr>
          <w:ilvl w:val="0"/>
          <w:numId w:val="3"/>
        </w:numPr>
        <w:rPr>
          <w:rFonts w:ascii="Bell MT" w:hAnsi="Bell MT"/>
          <w:sz w:val="24"/>
          <w:szCs w:val="28"/>
        </w:rPr>
      </w:pPr>
      <w:r w:rsidRPr="009F3E5B">
        <w:rPr>
          <w:rFonts w:ascii="Bell MT" w:hAnsi="Bell MT"/>
          <w:sz w:val="24"/>
          <w:szCs w:val="28"/>
        </w:rPr>
        <w:t>Washes hands, brushes teeth, maintains hygiene and toilet habits</w:t>
      </w:r>
    </w:p>
    <w:p w:rsidR="002D4A9C" w:rsidRPr="009F3E5B" w:rsidRDefault="002D4A9C" w:rsidP="002D4A9C">
      <w:pPr>
        <w:pStyle w:val="ListParagraph"/>
        <w:numPr>
          <w:ilvl w:val="0"/>
          <w:numId w:val="3"/>
        </w:numPr>
        <w:rPr>
          <w:rFonts w:ascii="Bell MT" w:hAnsi="Bell MT"/>
          <w:sz w:val="24"/>
          <w:szCs w:val="28"/>
        </w:rPr>
      </w:pPr>
      <w:r w:rsidRPr="009F3E5B">
        <w:rPr>
          <w:rFonts w:ascii="Bell MT" w:hAnsi="Bell MT"/>
          <w:sz w:val="24"/>
          <w:szCs w:val="28"/>
        </w:rPr>
        <w:t>Engages in group games</w:t>
      </w:r>
    </w:p>
    <w:p w:rsidR="002D4A9C" w:rsidRPr="009F3E5B" w:rsidRDefault="002D4A9C" w:rsidP="002D4A9C">
      <w:pPr>
        <w:pStyle w:val="ListParagraph"/>
        <w:numPr>
          <w:ilvl w:val="0"/>
          <w:numId w:val="3"/>
        </w:numPr>
        <w:rPr>
          <w:rFonts w:ascii="Bell MT" w:hAnsi="Bell MT"/>
          <w:sz w:val="24"/>
          <w:szCs w:val="28"/>
        </w:rPr>
      </w:pPr>
      <w:r w:rsidRPr="009F3E5B">
        <w:rPr>
          <w:rFonts w:ascii="Bell MT" w:hAnsi="Bell MT"/>
          <w:sz w:val="24"/>
          <w:szCs w:val="28"/>
        </w:rPr>
        <w:t>Asks questions</w:t>
      </w:r>
    </w:p>
    <w:p w:rsidR="002D4A9C" w:rsidRPr="009F3E5B" w:rsidRDefault="002D4A9C" w:rsidP="002D4A9C">
      <w:pPr>
        <w:pStyle w:val="ListParagraph"/>
        <w:numPr>
          <w:ilvl w:val="0"/>
          <w:numId w:val="3"/>
        </w:numPr>
        <w:rPr>
          <w:rFonts w:ascii="Bell MT" w:hAnsi="Bell MT"/>
          <w:sz w:val="24"/>
          <w:szCs w:val="28"/>
        </w:rPr>
      </w:pPr>
      <w:r w:rsidRPr="009F3E5B">
        <w:rPr>
          <w:rFonts w:ascii="Bell MT" w:hAnsi="Bell MT"/>
          <w:sz w:val="24"/>
          <w:szCs w:val="28"/>
        </w:rPr>
        <w:t>Knows and can recognize first and last name</w:t>
      </w:r>
    </w:p>
    <w:p w:rsidR="002D4A9C" w:rsidRPr="009F3E5B" w:rsidRDefault="002D4A9C" w:rsidP="002D4A9C">
      <w:pPr>
        <w:pStyle w:val="ListParagraph"/>
        <w:numPr>
          <w:ilvl w:val="0"/>
          <w:numId w:val="3"/>
        </w:numPr>
        <w:rPr>
          <w:rFonts w:ascii="Bell MT" w:hAnsi="Bell MT"/>
          <w:sz w:val="24"/>
          <w:szCs w:val="28"/>
        </w:rPr>
      </w:pPr>
      <w:r w:rsidRPr="009F3E5B">
        <w:rPr>
          <w:rFonts w:ascii="Bell MT" w:hAnsi="Bell MT"/>
          <w:sz w:val="24"/>
          <w:szCs w:val="28"/>
        </w:rPr>
        <w:t>Takes turns and understands concept of sharing and personal space of self and others</w:t>
      </w:r>
    </w:p>
    <w:p w:rsidR="002D4A9C" w:rsidRPr="009F3E5B" w:rsidRDefault="002D4A9C" w:rsidP="002D4A9C">
      <w:pPr>
        <w:pStyle w:val="ListParagraph"/>
        <w:numPr>
          <w:ilvl w:val="0"/>
          <w:numId w:val="3"/>
        </w:numPr>
        <w:rPr>
          <w:rFonts w:ascii="Bell MT" w:hAnsi="Bell MT"/>
          <w:sz w:val="24"/>
          <w:szCs w:val="28"/>
        </w:rPr>
      </w:pPr>
      <w:r w:rsidRPr="009F3E5B">
        <w:rPr>
          <w:rFonts w:ascii="Bell MT" w:hAnsi="Bell MT"/>
          <w:sz w:val="24"/>
          <w:szCs w:val="28"/>
        </w:rPr>
        <w:t>Spoken and attempted written language, reading exposure</w:t>
      </w:r>
    </w:p>
    <w:p w:rsidR="00F52D77" w:rsidRPr="009F3E5B" w:rsidRDefault="00F52D77" w:rsidP="00F52D77">
      <w:pPr>
        <w:rPr>
          <w:rFonts w:ascii="Bell MT" w:hAnsi="Bell MT"/>
          <w:sz w:val="24"/>
          <w:szCs w:val="28"/>
        </w:rPr>
      </w:pPr>
    </w:p>
    <w:p w:rsidR="00F52D77" w:rsidRPr="009F3E5B" w:rsidRDefault="00F52D77" w:rsidP="00F52D77">
      <w:pPr>
        <w:rPr>
          <w:rFonts w:ascii="Bell MT" w:hAnsi="Bell MT"/>
          <w:sz w:val="24"/>
          <w:szCs w:val="28"/>
        </w:rPr>
      </w:pPr>
      <w:r w:rsidRPr="009F3E5B">
        <w:rPr>
          <w:rFonts w:ascii="Bell MT" w:hAnsi="Bell MT"/>
          <w:sz w:val="24"/>
          <w:szCs w:val="28"/>
        </w:rPr>
        <w:t>Parent Engagement:</w:t>
      </w:r>
    </w:p>
    <w:p w:rsidR="00F52D77" w:rsidRPr="009F3E5B" w:rsidRDefault="00F52D77" w:rsidP="00F52D77">
      <w:pPr>
        <w:pStyle w:val="ListParagraph"/>
        <w:numPr>
          <w:ilvl w:val="0"/>
          <w:numId w:val="6"/>
        </w:numPr>
        <w:rPr>
          <w:rFonts w:ascii="Bell MT" w:hAnsi="Bell MT"/>
          <w:sz w:val="24"/>
          <w:szCs w:val="28"/>
        </w:rPr>
      </w:pPr>
      <w:r w:rsidRPr="009F3E5B">
        <w:rPr>
          <w:rFonts w:ascii="Bell MT" w:hAnsi="Bell MT"/>
          <w:sz w:val="24"/>
          <w:szCs w:val="28"/>
        </w:rPr>
        <w:t>Point out letters in child’s name in resources.</w:t>
      </w:r>
    </w:p>
    <w:p w:rsidR="00F52D77" w:rsidRPr="009F3E5B" w:rsidRDefault="00F52D77" w:rsidP="00F52D77">
      <w:pPr>
        <w:pStyle w:val="ListParagraph"/>
        <w:numPr>
          <w:ilvl w:val="0"/>
          <w:numId w:val="6"/>
        </w:numPr>
        <w:rPr>
          <w:rFonts w:ascii="Bell MT" w:hAnsi="Bell MT"/>
          <w:sz w:val="24"/>
          <w:szCs w:val="28"/>
        </w:rPr>
      </w:pPr>
      <w:r w:rsidRPr="009F3E5B">
        <w:rPr>
          <w:rFonts w:ascii="Bell MT" w:hAnsi="Bell MT"/>
          <w:sz w:val="24"/>
          <w:szCs w:val="28"/>
        </w:rPr>
        <w:t xml:space="preserve">Encourage art, music, technology, and various stimuli to senses. </w:t>
      </w:r>
    </w:p>
    <w:p w:rsidR="004E001D" w:rsidRPr="009F3E5B" w:rsidRDefault="004E001D" w:rsidP="00F52D77">
      <w:pPr>
        <w:pStyle w:val="ListParagraph"/>
        <w:numPr>
          <w:ilvl w:val="0"/>
          <w:numId w:val="6"/>
        </w:numPr>
        <w:rPr>
          <w:rFonts w:ascii="Bell MT" w:hAnsi="Bell MT"/>
          <w:sz w:val="24"/>
          <w:szCs w:val="28"/>
        </w:rPr>
      </w:pPr>
      <w:r w:rsidRPr="009F3E5B">
        <w:rPr>
          <w:rFonts w:ascii="Bell MT" w:hAnsi="Bell MT"/>
          <w:sz w:val="24"/>
          <w:szCs w:val="28"/>
        </w:rPr>
        <w:t>Facilitate the counting of objects.</w:t>
      </w:r>
    </w:p>
    <w:p w:rsidR="004E001D" w:rsidRPr="009F3E5B" w:rsidRDefault="004E001D" w:rsidP="00F52D77">
      <w:pPr>
        <w:pStyle w:val="ListParagraph"/>
        <w:numPr>
          <w:ilvl w:val="0"/>
          <w:numId w:val="6"/>
        </w:numPr>
        <w:rPr>
          <w:rFonts w:ascii="Bell MT" w:hAnsi="Bell MT"/>
          <w:sz w:val="24"/>
          <w:szCs w:val="28"/>
        </w:rPr>
      </w:pPr>
      <w:r w:rsidRPr="009F3E5B">
        <w:rPr>
          <w:rFonts w:ascii="Bell MT" w:hAnsi="Bell MT"/>
          <w:sz w:val="24"/>
          <w:szCs w:val="28"/>
        </w:rPr>
        <w:t>Encourage songs, poems, stories about environment, colors, shapes and educational materials (i.e. maps, time, routines)</w:t>
      </w:r>
    </w:p>
    <w:p w:rsidR="004E001D" w:rsidRPr="009F3E5B" w:rsidRDefault="004E001D" w:rsidP="00F52D77">
      <w:pPr>
        <w:pStyle w:val="ListParagraph"/>
        <w:numPr>
          <w:ilvl w:val="0"/>
          <w:numId w:val="6"/>
        </w:numPr>
        <w:rPr>
          <w:rFonts w:ascii="Bell MT" w:hAnsi="Bell MT"/>
          <w:sz w:val="24"/>
          <w:szCs w:val="28"/>
        </w:rPr>
      </w:pPr>
      <w:r w:rsidRPr="009F3E5B">
        <w:rPr>
          <w:rFonts w:ascii="Bell MT" w:hAnsi="Bell MT"/>
          <w:sz w:val="24"/>
          <w:szCs w:val="28"/>
        </w:rPr>
        <w:t>Provide outside time and interactions with adults and peers, introduce group games and cooperative learning.</w:t>
      </w:r>
    </w:p>
    <w:p w:rsidR="004E001D" w:rsidRPr="009F3E5B" w:rsidRDefault="004E001D" w:rsidP="00F52D77">
      <w:pPr>
        <w:pStyle w:val="ListParagraph"/>
        <w:numPr>
          <w:ilvl w:val="0"/>
          <w:numId w:val="6"/>
        </w:numPr>
        <w:rPr>
          <w:rFonts w:ascii="Bell MT" w:hAnsi="Bell MT"/>
          <w:sz w:val="24"/>
          <w:szCs w:val="28"/>
        </w:rPr>
      </w:pPr>
      <w:r w:rsidRPr="009F3E5B">
        <w:rPr>
          <w:rFonts w:ascii="Bell MT" w:hAnsi="Bell MT"/>
          <w:sz w:val="24"/>
          <w:szCs w:val="28"/>
        </w:rPr>
        <w:t xml:space="preserve">Encourage daily chores, hygiene and responsibility. </w:t>
      </w:r>
    </w:p>
    <w:p w:rsidR="004E001D" w:rsidRPr="009F3E5B" w:rsidRDefault="004E001D" w:rsidP="00F52D77">
      <w:pPr>
        <w:pStyle w:val="ListParagraph"/>
        <w:numPr>
          <w:ilvl w:val="0"/>
          <w:numId w:val="6"/>
        </w:numPr>
        <w:rPr>
          <w:rFonts w:ascii="Bell MT" w:hAnsi="Bell MT"/>
          <w:sz w:val="24"/>
          <w:szCs w:val="28"/>
        </w:rPr>
      </w:pPr>
      <w:r w:rsidRPr="009F3E5B">
        <w:rPr>
          <w:rFonts w:ascii="Bell MT" w:hAnsi="Bell MT"/>
          <w:sz w:val="24"/>
          <w:szCs w:val="28"/>
        </w:rPr>
        <w:t>Encourage character development including sharing, taking turns, asking questions, seeking to understand and clarify.</w:t>
      </w:r>
    </w:p>
    <w:p w:rsidR="004E001D" w:rsidRPr="009F3E5B" w:rsidRDefault="004E001D" w:rsidP="00F52D77">
      <w:pPr>
        <w:pStyle w:val="ListParagraph"/>
        <w:numPr>
          <w:ilvl w:val="0"/>
          <w:numId w:val="6"/>
        </w:numPr>
        <w:rPr>
          <w:rFonts w:ascii="Bell MT" w:hAnsi="Bell MT"/>
          <w:sz w:val="24"/>
          <w:szCs w:val="28"/>
        </w:rPr>
      </w:pPr>
      <w:r w:rsidRPr="009F3E5B">
        <w:rPr>
          <w:rFonts w:ascii="Bell MT" w:hAnsi="Bell MT"/>
          <w:sz w:val="24"/>
          <w:szCs w:val="28"/>
        </w:rPr>
        <w:t>Provide craft materials for book making, nature gathering and documenting, making necklaces and creating environments for insects.</w:t>
      </w:r>
    </w:p>
    <w:p w:rsidR="004E001D" w:rsidRPr="009F3E5B" w:rsidRDefault="004E001D" w:rsidP="00F52D77">
      <w:pPr>
        <w:pStyle w:val="ListParagraph"/>
        <w:numPr>
          <w:ilvl w:val="0"/>
          <w:numId w:val="6"/>
        </w:numPr>
        <w:rPr>
          <w:rFonts w:ascii="Bell MT" w:hAnsi="Bell MT"/>
          <w:sz w:val="24"/>
          <w:szCs w:val="28"/>
        </w:rPr>
      </w:pPr>
      <w:r w:rsidRPr="009F3E5B">
        <w:rPr>
          <w:rFonts w:ascii="Bell MT" w:hAnsi="Bell MT"/>
          <w:sz w:val="24"/>
          <w:szCs w:val="28"/>
        </w:rPr>
        <w:t>Encourage make believe and inventive play.</w:t>
      </w:r>
    </w:p>
    <w:p w:rsidR="004E001D" w:rsidRPr="009F3E5B" w:rsidRDefault="004E001D" w:rsidP="00F52D77">
      <w:pPr>
        <w:pStyle w:val="ListParagraph"/>
        <w:numPr>
          <w:ilvl w:val="0"/>
          <w:numId w:val="6"/>
        </w:numPr>
        <w:rPr>
          <w:rFonts w:ascii="Bell MT" w:hAnsi="Bell MT"/>
          <w:sz w:val="24"/>
          <w:szCs w:val="28"/>
        </w:rPr>
      </w:pPr>
      <w:r w:rsidRPr="009F3E5B">
        <w:rPr>
          <w:rFonts w:ascii="Bell MT" w:hAnsi="Bell MT"/>
          <w:sz w:val="24"/>
          <w:szCs w:val="28"/>
        </w:rPr>
        <w:t xml:space="preserve">Make scientific exploration available through magnets, sink and float, etc. </w:t>
      </w:r>
    </w:p>
    <w:p w:rsidR="00A047A7" w:rsidRDefault="00A047A7" w:rsidP="00A047A7">
      <w:pPr>
        <w:rPr>
          <w:rFonts w:ascii="Bell MT" w:hAnsi="Bell MT"/>
          <w:sz w:val="24"/>
          <w:szCs w:val="28"/>
        </w:rPr>
      </w:pPr>
    </w:p>
    <w:p w:rsidR="00710E08" w:rsidRPr="009F3E5B" w:rsidRDefault="00710E08" w:rsidP="00A047A7">
      <w:pPr>
        <w:rPr>
          <w:rFonts w:ascii="Bell MT" w:hAnsi="Bell MT"/>
          <w:sz w:val="24"/>
          <w:szCs w:val="28"/>
        </w:rPr>
      </w:pPr>
    </w:p>
    <w:p w:rsidR="00A047A7" w:rsidRPr="00C25B9C" w:rsidRDefault="00A047A7" w:rsidP="00A047A7">
      <w:pPr>
        <w:rPr>
          <w:rFonts w:ascii="Bell MT" w:hAnsi="Bell MT"/>
          <w:b/>
          <w:sz w:val="36"/>
          <w:szCs w:val="36"/>
        </w:rPr>
      </w:pPr>
      <w:r w:rsidRPr="00C25B9C">
        <w:rPr>
          <w:rFonts w:ascii="Bell MT" w:hAnsi="Bell MT"/>
          <w:b/>
          <w:sz w:val="36"/>
          <w:szCs w:val="36"/>
        </w:rPr>
        <w:lastRenderedPageBreak/>
        <w:t>What to bring for your child:</w:t>
      </w:r>
    </w:p>
    <w:p w:rsidR="00A047A7" w:rsidRDefault="00A047A7" w:rsidP="00A047A7">
      <w:pPr>
        <w:pStyle w:val="ListParagraph"/>
        <w:numPr>
          <w:ilvl w:val="0"/>
          <w:numId w:val="20"/>
        </w:numPr>
        <w:rPr>
          <w:rFonts w:ascii="Bell MT" w:hAnsi="Bell MT"/>
          <w:sz w:val="24"/>
          <w:szCs w:val="28"/>
        </w:rPr>
      </w:pPr>
      <w:r w:rsidRPr="009F3E5B">
        <w:rPr>
          <w:rFonts w:ascii="Bell MT" w:hAnsi="Bell MT"/>
          <w:sz w:val="24"/>
          <w:szCs w:val="28"/>
        </w:rPr>
        <w:t xml:space="preserve">Crib </w:t>
      </w:r>
      <w:r w:rsidR="00D83517">
        <w:rPr>
          <w:rFonts w:ascii="Bell MT" w:hAnsi="Bell MT"/>
          <w:sz w:val="24"/>
          <w:szCs w:val="28"/>
        </w:rPr>
        <w:t xml:space="preserve">fitted </w:t>
      </w:r>
      <w:r w:rsidRPr="009F3E5B">
        <w:rPr>
          <w:rFonts w:ascii="Bell MT" w:hAnsi="Bell MT"/>
          <w:sz w:val="24"/>
          <w:szCs w:val="28"/>
        </w:rPr>
        <w:t xml:space="preserve">sheet </w:t>
      </w:r>
    </w:p>
    <w:p w:rsidR="00D83517" w:rsidRDefault="00D83517" w:rsidP="00A047A7">
      <w:pPr>
        <w:pStyle w:val="ListParagraph"/>
        <w:numPr>
          <w:ilvl w:val="0"/>
          <w:numId w:val="20"/>
        </w:numPr>
        <w:rPr>
          <w:rFonts w:ascii="Bell MT" w:hAnsi="Bell MT"/>
          <w:sz w:val="24"/>
          <w:szCs w:val="28"/>
        </w:rPr>
      </w:pPr>
      <w:r>
        <w:rPr>
          <w:rFonts w:ascii="Bell MT" w:hAnsi="Bell MT"/>
          <w:sz w:val="24"/>
          <w:szCs w:val="28"/>
        </w:rPr>
        <w:t>Blanket</w:t>
      </w:r>
    </w:p>
    <w:p w:rsidR="00D83517" w:rsidRDefault="00D83517" w:rsidP="00A047A7">
      <w:pPr>
        <w:pStyle w:val="ListParagraph"/>
        <w:numPr>
          <w:ilvl w:val="0"/>
          <w:numId w:val="20"/>
        </w:numPr>
        <w:rPr>
          <w:rFonts w:ascii="Bell MT" w:hAnsi="Bell MT"/>
          <w:sz w:val="24"/>
          <w:szCs w:val="28"/>
        </w:rPr>
      </w:pPr>
      <w:r>
        <w:rPr>
          <w:rFonts w:ascii="Bell MT" w:hAnsi="Bell MT"/>
          <w:sz w:val="24"/>
          <w:szCs w:val="28"/>
        </w:rPr>
        <w:t>Any comfort items such as binky, lovey, etc.</w:t>
      </w:r>
    </w:p>
    <w:p w:rsidR="00D83517" w:rsidRPr="009F3E5B" w:rsidRDefault="00D83517" w:rsidP="00A047A7">
      <w:pPr>
        <w:pStyle w:val="ListParagraph"/>
        <w:numPr>
          <w:ilvl w:val="0"/>
          <w:numId w:val="20"/>
        </w:numPr>
        <w:rPr>
          <w:rFonts w:ascii="Bell MT" w:hAnsi="Bell MT"/>
          <w:sz w:val="24"/>
          <w:szCs w:val="28"/>
        </w:rPr>
      </w:pPr>
      <w:r>
        <w:rPr>
          <w:rFonts w:ascii="Bell MT" w:hAnsi="Bell MT"/>
          <w:sz w:val="24"/>
          <w:szCs w:val="28"/>
        </w:rPr>
        <w:t xml:space="preserve">A water bottle that need to be taken home daily or weekly </w:t>
      </w:r>
    </w:p>
    <w:p w:rsidR="00A047A7" w:rsidRPr="009F3E5B" w:rsidRDefault="00A047A7" w:rsidP="00A047A7">
      <w:pPr>
        <w:pStyle w:val="ListParagraph"/>
        <w:numPr>
          <w:ilvl w:val="0"/>
          <w:numId w:val="20"/>
        </w:numPr>
        <w:rPr>
          <w:rFonts w:ascii="Bell MT" w:hAnsi="Bell MT"/>
          <w:sz w:val="24"/>
          <w:szCs w:val="28"/>
        </w:rPr>
      </w:pPr>
      <w:r w:rsidRPr="009F3E5B">
        <w:rPr>
          <w:rFonts w:ascii="Bell MT" w:hAnsi="Bell MT"/>
          <w:sz w:val="24"/>
          <w:szCs w:val="28"/>
        </w:rPr>
        <w:t>In the event of soiled clothing, spare clothes may be needed, please be sure that they are size and weather appropriate</w:t>
      </w:r>
    </w:p>
    <w:p w:rsidR="00A047A7" w:rsidRPr="009F3E5B" w:rsidRDefault="00A047A7" w:rsidP="00A047A7">
      <w:pPr>
        <w:pStyle w:val="ListParagraph"/>
        <w:numPr>
          <w:ilvl w:val="0"/>
          <w:numId w:val="20"/>
        </w:numPr>
        <w:rPr>
          <w:rFonts w:ascii="Bell MT" w:hAnsi="Bell MT"/>
          <w:sz w:val="24"/>
          <w:szCs w:val="28"/>
        </w:rPr>
      </w:pPr>
      <w:r w:rsidRPr="009F3E5B">
        <w:rPr>
          <w:rFonts w:ascii="Bell MT" w:hAnsi="Bell MT"/>
          <w:sz w:val="24"/>
          <w:szCs w:val="28"/>
        </w:rPr>
        <w:t xml:space="preserve">Any necessary medication such as; rash ointment and fever/pain reliever </w:t>
      </w:r>
    </w:p>
    <w:p w:rsidR="00D83517" w:rsidRDefault="00A047A7" w:rsidP="00A047A7">
      <w:pPr>
        <w:pStyle w:val="ListParagraph"/>
        <w:numPr>
          <w:ilvl w:val="0"/>
          <w:numId w:val="20"/>
        </w:numPr>
        <w:rPr>
          <w:rFonts w:ascii="Bell MT" w:hAnsi="Bell MT"/>
          <w:sz w:val="24"/>
          <w:szCs w:val="28"/>
        </w:rPr>
      </w:pPr>
      <w:r w:rsidRPr="009F3E5B">
        <w:rPr>
          <w:rFonts w:ascii="Bell MT" w:hAnsi="Bell MT"/>
          <w:sz w:val="24"/>
          <w:szCs w:val="28"/>
        </w:rPr>
        <w:t>Diapers and wipes (if applicable)</w:t>
      </w:r>
    </w:p>
    <w:p w:rsidR="00D83517" w:rsidRDefault="00D83517" w:rsidP="00A047A7">
      <w:pPr>
        <w:pStyle w:val="ListParagraph"/>
        <w:numPr>
          <w:ilvl w:val="0"/>
          <w:numId w:val="20"/>
        </w:numPr>
        <w:rPr>
          <w:rFonts w:ascii="Bell MT" w:hAnsi="Bell MT"/>
          <w:sz w:val="24"/>
          <w:szCs w:val="28"/>
        </w:rPr>
      </w:pPr>
      <w:r>
        <w:rPr>
          <w:rFonts w:ascii="Bell MT" w:hAnsi="Bell MT"/>
          <w:sz w:val="24"/>
          <w:szCs w:val="28"/>
        </w:rPr>
        <w:t>Bottles, formula, breast milk (If applicable)</w:t>
      </w:r>
    </w:p>
    <w:p w:rsidR="00D83517" w:rsidRDefault="00D83517" w:rsidP="00A047A7">
      <w:pPr>
        <w:pStyle w:val="ListParagraph"/>
        <w:numPr>
          <w:ilvl w:val="0"/>
          <w:numId w:val="20"/>
        </w:numPr>
        <w:rPr>
          <w:rFonts w:ascii="Bell MT" w:hAnsi="Bell MT"/>
          <w:sz w:val="24"/>
          <w:szCs w:val="28"/>
        </w:rPr>
      </w:pPr>
      <w:r>
        <w:rPr>
          <w:rFonts w:ascii="Bell MT" w:hAnsi="Bell MT"/>
          <w:sz w:val="24"/>
          <w:szCs w:val="28"/>
        </w:rPr>
        <w:t xml:space="preserve">Baby food if applicable ( River academy offers meals to all children eating table food.) </w:t>
      </w:r>
    </w:p>
    <w:p w:rsidR="00A047A7" w:rsidRDefault="00D83517" w:rsidP="00A047A7">
      <w:pPr>
        <w:pStyle w:val="ListParagraph"/>
        <w:numPr>
          <w:ilvl w:val="0"/>
          <w:numId w:val="20"/>
        </w:numPr>
        <w:rPr>
          <w:rFonts w:ascii="Bell MT" w:hAnsi="Bell MT"/>
          <w:sz w:val="24"/>
          <w:szCs w:val="28"/>
        </w:rPr>
      </w:pPr>
      <w:r>
        <w:rPr>
          <w:rFonts w:ascii="Bell MT" w:hAnsi="Bell MT"/>
          <w:sz w:val="24"/>
          <w:szCs w:val="28"/>
        </w:rPr>
        <w:t>Sunscreen</w:t>
      </w:r>
    </w:p>
    <w:p w:rsidR="00D83517" w:rsidRDefault="00D83517" w:rsidP="00A047A7">
      <w:pPr>
        <w:pStyle w:val="ListParagraph"/>
        <w:numPr>
          <w:ilvl w:val="0"/>
          <w:numId w:val="20"/>
        </w:numPr>
        <w:rPr>
          <w:rFonts w:ascii="Bell MT" w:hAnsi="Bell MT"/>
          <w:sz w:val="24"/>
          <w:szCs w:val="28"/>
        </w:rPr>
      </w:pPr>
      <w:r>
        <w:rPr>
          <w:rFonts w:ascii="Bell MT" w:hAnsi="Bell MT"/>
          <w:sz w:val="24"/>
          <w:szCs w:val="28"/>
        </w:rPr>
        <w:t>Immunizations</w:t>
      </w:r>
    </w:p>
    <w:p w:rsidR="00D83517" w:rsidRDefault="00D83517" w:rsidP="00A047A7">
      <w:pPr>
        <w:pStyle w:val="ListParagraph"/>
        <w:numPr>
          <w:ilvl w:val="0"/>
          <w:numId w:val="20"/>
        </w:numPr>
        <w:rPr>
          <w:rFonts w:ascii="Bell MT" w:hAnsi="Bell MT"/>
          <w:sz w:val="24"/>
          <w:szCs w:val="28"/>
        </w:rPr>
      </w:pPr>
      <w:r>
        <w:rPr>
          <w:rFonts w:ascii="Bell MT" w:hAnsi="Bell MT"/>
          <w:sz w:val="24"/>
          <w:szCs w:val="28"/>
        </w:rPr>
        <w:t xml:space="preserve">Copy of health insurance </w:t>
      </w:r>
    </w:p>
    <w:p w:rsidR="00D83517" w:rsidRPr="009F3E5B" w:rsidRDefault="00D83517" w:rsidP="00A047A7">
      <w:pPr>
        <w:pStyle w:val="ListParagraph"/>
        <w:numPr>
          <w:ilvl w:val="0"/>
          <w:numId w:val="20"/>
        </w:numPr>
        <w:rPr>
          <w:rFonts w:ascii="Bell MT" w:hAnsi="Bell MT"/>
          <w:sz w:val="24"/>
          <w:szCs w:val="28"/>
        </w:rPr>
      </w:pPr>
      <w:r>
        <w:rPr>
          <w:rFonts w:ascii="Bell MT" w:hAnsi="Bell MT"/>
          <w:sz w:val="24"/>
          <w:szCs w:val="28"/>
        </w:rPr>
        <w:t xml:space="preserve">2-3 family photos </w:t>
      </w:r>
    </w:p>
    <w:p w:rsidR="00A047A7" w:rsidRPr="009F3E5B" w:rsidRDefault="00A047A7" w:rsidP="00A047A7">
      <w:pPr>
        <w:rPr>
          <w:rFonts w:ascii="Bell MT" w:hAnsi="Bell MT"/>
          <w:sz w:val="24"/>
          <w:szCs w:val="28"/>
        </w:rPr>
      </w:pPr>
      <w:r w:rsidRPr="009F3E5B">
        <w:rPr>
          <w:rFonts w:ascii="Bell MT" w:hAnsi="Bell MT"/>
          <w:sz w:val="24"/>
          <w:szCs w:val="28"/>
        </w:rPr>
        <w:t>Children enrolled in the</w:t>
      </w:r>
      <w:r w:rsidR="00C25B9C">
        <w:rPr>
          <w:rFonts w:ascii="Bell MT" w:hAnsi="Bell MT"/>
          <w:sz w:val="24"/>
          <w:szCs w:val="28"/>
        </w:rPr>
        <w:t xml:space="preserve"> Preschool and P</w:t>
      </w:r>
      <w:r w:rsidRPr="009F3E5B">
        <w:rPr>
          <w:rFonts w:ascii="Bell MT" w:hAnsi="Bell MT"/>
          <w:sz w:val="24"/>
          <w:szCs w:val="28"/>
        </w:rPr>
        <w:t>re</w:t>
      </w:r>
      <w:r w:rsidR="00C25B9C">
        <w:rPr>
          <w:rFonts w:ascii="Bell MT" w:hAnsi="Bell MT"/>
          <w:sz w:val="24"/>
          <w:szCs w:val="28"/>
        </w:rPr>
        <w:t>-</w:t>
      </w:r>
      <w:r w:rsidRPr="009F3E5B">
        <w:rPr>
          <w:rFonts w:ascii="Bell MT" w:hAnsi="Bell MT"/>
          <w:sz w:val="24"/>
          <w:szCs w:val="28"/>
        </w:rPr>
        <w:t>kindergarten program must be completely p</w:t>
      </w:r>
      <w:r w:rsidR="00C25B9C">
        <w:rPr>
          <w:rFonts w:ascii="Bell MT" w:hAnsi="Bell MT"/>
          <w:sz w:val="24"/>
          <w:szCs w:val="28"/>
        </w:rPr>
        <w:t xml:space="preserve">otty </w:t>
      </w:r>
      <w:r w:rsidR="0090298F" w:rsidRPr="009F3E5B">
        <w:rPr>
          <w:rFonts w:ascii="Bell MT" w:hAnsi="Bell MT"/>
          <w:sz w:val="24"/>
          <w:szCs w:val="28"/>
        </w:rPr>
        <w:t>trained.</w:t>
      </w:r>
    </w:p>
    <w:p w:rsidR="0090298F" w:rsidRPr="009F3E5B" w:rsidRDefault="0090298F" w:rsidP="00A047A7">
      <w:pPr>
        <w:rPr>
          <w:rFonts w:ascii="Bell MT" w:hAnsi="Bell MT"/>
          <w:sz w:val="24"/>
          <w:szCs w:val="28"/>
        </w:rPr>
      </w:pPr>
      <w:r w:rsidRPr="009F3E5B">
        <w:rPr>
          <w:rFonts w:ascii="Bell MT" w:hAnsi="Bell MT"/>
          <w:sz w:val="24"/>
          <w:szCs w:val="28"/>
        </w:rPr>
        <w:t xml:space="preserve">All children are expected to bring weather appropriate clothing for outside time. Recesses take place all year long and is an important part of each day. </w:t>
      </w:r>
    </w:p>
    <w:p w:rsidR="000338A1" w:rsidRPr="009F3E5B" w:rsidRDefault="000338A1" w:rsidP="00444CD5">
      <w:pPr>
        <w:jc w:val="center"/>
        <w:rPr>
          <w:rFonts w:ascii="Bell MT" w:hAnsi="Bell MT"/>
          <w:sz w:val="24"/>
          <w:szCs w:val="28"/>
        </w:rPr>
      </w:pPr>
    </w:p>
    <w:p w:rsidR="00F434E3" w:rsidRPr="009F3E5B" w:rsidRDefault="00F434E3" w:rsidP="00444CD5">
      <w:pPr>
        <w:jc w:val="center"/>
        <w:rPr>
          <w:rFonts w:ascii="Bell MT" w:hAnsi="Bell MT"/>
          <w:sz w:val="24"/>
          <w:szCs w:val="28"/>
        </w:rPr>
      </w:pPr>
    </w:p>
    <w:p w:rsidR="00F434E3" w:rsidRPr="009F3E5B" w:rsidRDefault="00F434E3" w:rsidP="00F434E3">
      <w:pPr>
        <w:rPr>
          <w:rFonts w:ascii="Bell MT" w:hAnsi="Bell MT"/>
          <w:sz w:val="32"/>
          <w:szCs w:val="28"/>
        </w:rPr>
      </w:pPr>
    </w:p>
    <w:sectPr w:rsidR="00F434E3" w:rsidRPr="009F3E5B" w:rsidSect="0090298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D8E" w:rsidRDefault="00AD6D8E" w:rsidP="00BC3307">
      <w:pPr>
        <w:spacing w:after="0" w:line="240" w:lineRule="auto"/>
      </w:pPr>
      <w:r>
        <w:separator/>
      </w:r>
    </w:p>
  </w:endnote>
  <w:endnote w:type="continuationSeparator" w:id="0">
    <w:p w:rsidR="00AD6D8E" w:rsidRDefault="00AD6D8E" w:rsidP="00BC3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MS Mincho">
    <w:altName w:val="Yu Gothic"/>
    <w:panose1 w:val="02020609040205080304"/>
    <w:charset w:val="80"/>
    <w:family w:val="roman"/>
    <w:pitch w:val="fixed"/>
    <w:sig w:usb0="00000000" w:usb1="08070000" w:usb2="00000010" w:usb3="00000000" w:csb0="00020000" w:csb1="00000000"/>
  </w:font>
  <w:font w:name="Leelawadee UI Semilight">
    <w:panose1 w:val="020B0402040204020203"/>
    <w:charset w:val="00"/>
    <w:family w:val="swiss"/>
    <w:pitch w:val="variable"/>
    <w:sig w:usb0="A3000003" w:usb1="00000000" w:usb2="00010000" w:usb3="00000000" w:csb0="000101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3569521"/>
      <w:docPartObj>
        <w:docPartGallery w:val="Page Numbers (Bottom of Page)"/>
        <w:docPartUnique/>
      </w:docPartObj>
    </w:sdtPr>
    <w:sdtEndPr>
      <w:rPr>
        <w:noProof/>
      </w:rPr>
    </w:sdtEndPr>
    <w:sdtContent>
      <w:p w:rsidR="00C25B9C" w:rsidRDefault="00C25B9C">
        <w:pPr>
          <w:pStyle w:val="Footer"/>
        </w:pPr>
        <w:r>
          <w:fldChar w:fldCharType="begin"/>
        </w:r>
        <w:r>
          <w:instrText xml:space="preserve"> PAGE   \* MERGEFORMAT </w:instrText>
        </w:r>
        <w:r>
          <w:fldChar w:fldCharType="separate"/>
        </w:r>
        <w:r w:rsidR="00D83517">
          <w:rPr>
            <w:noProof/>
          </w:rPr>
          <w:t>2</w:t>
        </w:r>
        <w:r>
          <w:rPr>
            <w:noProof/>
          </w:rPr>
          <w:fldChar w:fldCharType="end"/>
        </w:r>
      </w:p>
    </w:sdtContent>
  </w:sdt>
  <w:p w:rsidR="00C25B9C" w:rsidRDefault="00C25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699924"/>
      <w:docPartObj>
        <w:docPartGallery w:val="Page Numbers (Bottom of Page)"/>
        <w:docPartUnique/>
      </w:docPartObj>
    </w:sdtPr>
    <w:sdtEndPr>
      <w:rPr>
        <w:noProof/>
      </w:rPr>
    </w:sdtEndPr>
    <w:sdtContent>
      <w:p w:rsidR="00C25B9C" w:rsidRDefault="00C25B9C">
        <w:pPr>
          <w:pStyle w:val="Footer"/>
          <w:jc w:val="right"/>
        </w:pPr>
        <w:r>
          <w:fldChar w:fldCharType="begin"/>
        </w:r>
        <w:r>
          <w:instrText xml:space="preserve"> PAGE   \* MERGEFORMAT </w:instrText>
        </w:r>
        <w:r>
          <w:fldChar w:fldCharType="separate"/>
        </w:r>
        <w:r w:rsidR="00D83517">
          <w:rPr>
            <w:noProof/>
          </w:rPr>
          <w:t>17</w:t>
        </w:r>
        <w:r>
          <w:rPr>
            <w:noProof/>
          </w:rPr>
          <w:fldChar w:fldCharType="end"/>
        </w:r>
      </w:p>
    </w:sdtContent>
  </w:sdt>
  <w:p w:rsidR="00C25B9C" w:rsidRPr="00444CD5" w:rsidRDefault="00C25B9C">
    <w:pPr>
      <w:pStyle w:val="Footer"/>
      <w:rPr>
        <w:rFonts w:ascii="Papyrus" w:hAnsi="Papyrus"/>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D8E" w:rsidRDefault="00AD6D8E" w:rsidP="00BC3307">
      <w:pPr>
        <w:spacing w:after="0" w:line="240" w:lineRule="auto"/>
      </w:pPr>
      <w:r>
        <w:separator/>
      </w:r>
    </w:p>
  </w:footnote>
  <w:footnote w:type="continuationSeparator" w:id="0">
    <w:p w:rsidR="00AD6D8E" w:rsidRDefault="00AD6D8E" w:rsidP="00BC3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26A8"/>
    <w:multiLevelType w:val="hybridMultilevel"/>
    <w:tmpl w:val="7FB6E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116F"/>
    <w:multiLevelType w:val="hybridMultilevel"/>
    <w:tmpl w:val="F4120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3186A"/>
    <w:multiLevelType w:val="hybridMultilevel"/>
    <w:tmpl w:val="B804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72476"/>
    <w:multiLevelType w:val="hybridMultilevel"/>
    <w:tmpl w:val="E40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954495"/>
    <w:multiLevelType w:val="hybridMultilevel"/>
    <w:tmpl w:val="4A0E5FFC"/>
    <w:lvl w:ilvl="0" w:tplc="DDBCFF2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44BB6"/>
    <w:multiLevelType w:val="hybridMultilevel"/>
    <w:tmpl w:val="861E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33B4D"/>
    <w:multiLevelType w:val="hybridMultilevel"/>
    <w:tmpl w:val="7206B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2C6892"/>
    <w:multiLevelType w:val="hybridMultilevel"/>
    <w:tmpl w:val="06FA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41A5B"/>
    <w:multiLevelType w:val="hybridMultilevel"/>
    <w:tmpl w:val="97B4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C65E5"/>
    <w:multiLevelType w:val="hybridMultilevel"/>
    <w:tmpl w:val="B518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12A5D"/>
    <w:multiLevelType w:val="hybridMultilevel"/>
    <w:tmpl w:val="7A78BF04"/>
    <w:lvl w:ilvl="0" w:tplc="ADAABE9E">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911A4"/>
    <w:multiLevelType w:val="hybridMultilevel"/>
    <w:tmpl w:val="05B8A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A5188"/>
    <w:multiLevelType w:val="hybridMultilevel"/>
    <w:tmpl w:val="721E615A"/>
    <w:lvl w:ilvl="0" w:tplc="37E004B2">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D534C6"/>
    <w:multiLevelType w:val="hybridMultilevel"/>
    <w:tmpl w:val="88F00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C085C"/>
    <w:multiLevelType w:val="hybridMultilevel"/>
    <w:tmpl w:val="DBDA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728D1"/>
    <w:multiLevelType w:val="hybridMultilevel"/>
    <w:tmpl w:val="19C8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C148E"/>
    <w:multiLevelType w:val="hybridMultilevel"/>
    <w:tmpl w:val="9752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4696A"/>
    <w:multiLevelType w:val="hybridMultilevel"/>
    <w:tmpl w:val="B574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A30A7"/>
    <w:multiLevelType w:val="hybridMultilevel"/>
    <w:tmpl w:val="89B66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F1859"/>
    <w:multiLevelType w:val="hybridMultilevel"/>
    <w:tmpl w:val="A096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60E32"/>
    <w:multiLevelType w:val="hybridMultilevel"/>
    <w:tmpl w:val="67DC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F224E"/>
    <w:multiLevelType w:val="hybridMultilevel"/>
    <w:tmpl w:val="7292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C3EF7"/>
    <w:multiLevelType w:val="hybridMultilevel"/>
    <w:tmpl w:val="0E94A446"/>
    <w:lvl w:ilvl="0" w:tplc="86948452">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693DB6"/>
    <w:multiLevelType w:val="hybridMultilevel"/>
    <w:tmpl w:val="7DC2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8B1EB9"/>
    <w:multiLevelType w:val="hybridMultilevel"/>
    <w:tmpl w:val="94BE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AE7A12"/>
    <w:multiLevelType w:val="hybridMultilevel"/>
    <w:tmpl w:val="3A321C9A"/>
    <w:lvl w:ilvl="0" w:tplc="9D7AE76E">
      <w:start w:val="1"/>
      <w:numFmt w:val="bullet"/>
      <w:lvlText w:val=""/>
      <w:lvlJc w:val="left"/>
      <w:pPr>
        <w:ind w:left="810" w:hanging="360"/>
      </w:pPr>
      <w:rPr>
        <w:rFonts w:ascii="Symbol" w:hAnsi="Symbol" w:hint="default"/>
        <w:color w:val="44546A" w:themeColor="text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7A777B38"/>
    <w:multiLevelType w:val="hybridMultilevel"/>
    <w:tmpl w:val="CCFA1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
  </w:num>
  <w:num w:numId="4">
    <w:abstractNumId w:val="15"/>
  </w:num>
  <w:num w:numId="5">
    <w:abstractNumId w:val="20"/>
  </w:num>
  <w:num w:numId="6">
    <w:abstractNumId w:val="0"/>
  </w:num>
  <w:num w:numId="7">
    <w:abstractNumId w:val="17"/>
  </w:num>
  <w:num w:numId="8">
    <w:abstractNumId w:val="13"/>
  </w:num>
  <w:num w:numId="9">
    <w:abstractNumId w:val="6"/>
  </w:num>
  <w:num w:numId="10">
    <w:abstractNumId w:val="23"/>
  </w:num>
  <w:num w:numId="11">
    <w:abstractNumId w:val="18"/>
  </w:num>
  <w:num w:numId="12">
    <w:abstractNumId w:val="8"/>
  </w:num>
  <w:num w:numId="13">
    <w:abstractNumId w:val="19"/>
  </w:num>
  <w:num w:numId="14">
    <w:abstractNumId w:val="2"/>
  </w:num>
  <w:num w:numId="15">
    <w:abstractNumId w:val="24"/>
  </w:num>
  <w:num w:numId="16">
    <w:abstractNumId w:val="11"/>
  </w:num>
  <w:num w:numId="17">
    <w:abstractNumId w:val="14"/>
  </w:num>
  <w:num w:numId="18">
    <w:abstractNumId w:val="21"/>
  </w:num>
  <w:num w:numId="19">
    <w:abstractNumId w:val="5"/>
  </w:num>
  <w:num w:numId="20">
    <w:abstractNumId w:val="26"/>
  </w:num>
  <w:num w:numId="21">
    <w:abstractNumId w:val="9"/>
  </w:num>
  <w:num w:numId="22">
    <w:abstractNumId w:val="7"/>
  </w:num>
  <w:num w:numId="23">
    <w:abstractNumId w:val="4"/>
  </w:num>
  <w:num w:numId="24">
    <w:abstractNumId w:val="25"/>
  </w:num>
  <w:num w:numId="25">
    <w:abstractNumId w:val="22"/>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07"/>
    <w:rsid w:val="00022E34"/>
    <w:rsid w:val="00032491"/>
    <w:rsid w:val="000338A1"/>
    <w:rsid w:val="000C6914"/>
    <w:rsid w:val="001341CE"/>
    <w:rsid w:val="0016239A"/>
    <w:rsid w:val="001A64F0"/>
    <w:rsid w:val="001D5D2E"/>
    <w:rsid w:val="0020051A"/>
    <w:rsid w:val="00235CED"/>
    <w:rsid w:val="00252BC1"/>
    <w:rsid w:val="0025416B"/>
    <w:rsid w:val="0028288C"/>
    <w:rsid w:val="002B607F"/>
    <w:rsid w:val="002D4A9C"/>
    <w:rsid w:val="002F24AB"/>
    <w:rsid w:val="002F35BB"/>
    <w:rsid w:val="002F52EC"/>
    <w:rsid w:val="0039330F"/>
    <w:rsid w:val="003B2BED"/>
    <w:rsid w:val="003B338E"/>
    <w:rsid w:val="003E3515"/>
    <w:rsid w:val="003F66AC"/>
    <w:rsid w:val="00444CD5"/>
    <w:rsid w:val="00463909"/>
    <w:rsid w:val="004706E6"/>
    <w:rsid w:val="004A43D9"/>
    <w:rsid w:val="004E001D"/>
    <w:rsid w:val="00502F7A"/>
    <w:rsid w:val="0055148B"/>
    <w:rsid w:val="00552896"/>
    <w:rsid w:val="00634ECE"/>
    <w:rsid w:val="00647048"/>
    <w:rsid w:val="006705DD"/>
    <w:rsid w:val="00671D75"/>
    <w:rsid w:val="00710E08"/>
    <w:rsid w:val="00720C55"/>
    <w:rsid w:val="00787956"/>
    <w:rsid w:val="00787AAB"/>
    <w:rsid w:val="00861017"/>
    <w:rsid w:val="008B7C26"/>
    <w:rsid w:val="0090298F"/>
    <w:rsid w:val="00914623"/>
    <w:rsid w:val="00922C7F"/>
    <w:rsid w:val="00953299"/>
    <w:rsid w:val="00975425"/>
    <w:rsid w:val="00975C61"/>
    <w:rsid w:val="009F3E5B"/>
    <w:rsid w:val="00A047A7"/>
    <w:rsid w:val="00A174E1"/>
    <w:rsid w:val="00A87675"/>
    <w:rsid w:val="00AA12BC"/>
    <w:rsid w:val="00AC210E"/>
    <w:rsid w:val="00AD6D8E"/>
    <w:rsid w:val="00AE5EF0"/>
    <w:rsid w:val="00B106C6"/>
    <w:rsid w:val="00B718E0"/>
    <w:rsid w:val="00B86609"/>
    <w:rsid w:val="00B95901"/>
    <w:rsid w:val="00BC3307"/>
    <w:rsid w:val="00BC67C9"/>
    <w:rsid w:val="00BD7664"/>
    <w:rsid w:val="00C25B9C"/>
    <w:rsid w:val="00C46D5A"/>
    <w:rsid w:val="00C73551"/>
    <w:rsid w:val="00C8183D"/>
    <w:rsid w:val="00C91947"/>
    <w:rsid w:val="00CA0E85"/>
    <w:rsid w:val="00CC3EA5"/>
    <w:rsid w:val="00CC75E8"/>
    <w:rsid w:val="00D3648C"/>
    <w:rsid w:val="00D601C3"/>
    <w:rsid w:val="00D764CD"/>
    <w:rsid w:val="00D83517"/>
    <w:rsid w:val="00DE6388"/>
    <w:rsid w:val="00E07EB8"/>
    <w:rsid w:val="00E613D5"/>
    <w:rsid w:val="00EB1A62"/>
    <w:rsid w:val="00EC1EEC"/>
    <w:rsid w:val="00F0221C"/>
    <w:rsid w:val="00F26ACA"/>
    <w:rsid w:val="00F33C92"/>
    <w:rsid w:val="00F434E3"/>
    <w:rsid w:val="00F52D77"/>
    <w:rsid w:val="00FB06D4"/>
    <w:rsid w:val="00FC27C6"/>
    <w:rsid w:val="00FC3D18"/>
    <w:rsid w:val="00FD1132"/>
    <w:rsid w:val="00FE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7D39"/>
  <w15:chartTrackingRefBased/>
  <w15:docId w15:val="{AB9735D3-2E47-41E5-AAB3-CAA0BBCB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3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307"/>
  </w:style>
  <w:style w:type="paragraph" w:styleId="Footer">
    <w:name w:val="footer"/>
    <w:basedOn w:val="Normal"/>
    <w:link w:val="FooterChar"/>
    <w:uiPriority w:val="99"/>
    <w:unhideWhenUsed/>
    <w:rsid w:val="00BC33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307"/>
  </w:style>
  <w:style w:type="paragraph" w:styleId="ListParagraph">
    <w:name w:val="List Paragraph"/>
    <w:basedOn w:val="Normal"/>
    <w:uiPriority w:val="34"/>
    <w:qFormat/>
    <w:rsid w:val="00FB06D4"/>
    <w:pPr>
      <w:ind w:left="720"/>
      <w:contextualSpacing/>
    </w:pPr>
  </w:style>
  <w:style w:type="paragraph" w:styleId="BalloonText">
    <w:name w:val="Balloon Text"/>
    <w:basedOn w:val="Normal"/>
    <w:link w:val="BalloonTextChar"/>
    <w:uiPriority w:val="99"/>
    <w:semiHidden/>
    <w:unhideWhenUsed/>
    <w:rsid w:val="00FE5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E399A-77AA-4717-861A-6A9DA939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4325</Words>
  <Characters>24655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Ellis</dc:creator>
  <cp:keywords/>
  <dc:description/>
  <cp:lastModifiedBy>admin</cp:lastModifiedBy>
  <cp:revision>5</cp:revision>
  <cp:lastPrinted>2017-08-16T19:16:00Z</cp:lastPrinted>
  <dcterms:created xsi:type="dcterms:W3CDTF">2021-08-10T15:27:00Z</dcterms:created>
  <dcterms:modified xsi:type="dcterms:W3CDTF">2021-09-14T21:45:00Z</dcterms:modified>
</cp:coreProperties>
</file>